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EC" w:rsidRPr="009F70A0" w:rsidRDefault="007E4B8D" w:rsidP="009F7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9F70A0" w:rsidRPr="009F70A0">
        <w:rPr>
          <w:rFonts w:ascii="Times New Roman" w:hAnsi="Times New Roman" w:cs="Times New Roman"/>
          <w:b/>
          <w:sz w:val="24"/>
          <w:szCs w:val="24"/>
        </w:rPr>
        <w:t xml:space="preserve"> m. Kačerginės seniūnijoje </w:t>
      </w:r>
      <w:r w:rsidR="00AB3077">
        <w:rPr>
          <w:rFonts w:ascii="Times New Roman" w:hAnsi="Times New Roman" w:cs="Times New Roman"/>
          <w:b/>
          <w:sz w:val="24"/>
          <w:szCs w:val="24"/>
        </w:rPr>
        <w:t xml:space="preserve">vykdomi/įvykdyti projektai ir </w:t>
      </w:r>
      <w:r w:rsidR="009F70A0" w:rsidRPr="009F70A0">
        <w:rPr>
          <w:rFonts w:ascii="Times New Roman" w:hAnsi="Times New Roman" w:cs="Times New Roman"/>
          <w:b/>
          <w:sz w:val="24"/>
          <w:szCs w:val="24"/>
        </w:rPr>
        <w:t>atlikti svarbiausi darbai</w:t>
      </w:r>
    </w:p>
    <w:p w:rsidR="009F70A0" w:rsidRPr="009F70A0" w:rsidRDefault="009F70A0" w:rsidP="009F7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highlight w:val="yellow"/>
        </w:rPr>
      </w:pPr>
    </w:p>
    <w:p w:rsidR="007E4B8D" w:rsidRPr="00E567C5" w:rsidRDefault="007E4B8D" w:rsidP="007E4B8D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Parengtas ir įgyvendintas Nemuno gatvės apšvietimo atnaujinimo </w:t>
      </w:r>
      <w:r w:rsidRPr="001F28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projekt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as</w:t>
      </w:r>
      <w:r w:rsidRPr="001F28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;</w:t>
      </w:r>
    </w:p>
    <w:p w:rsidR="007E4B8D" w:rsidRPr="000463DE" w:rsidRDefault="007E4B8D" w:rsidP="007E4B8D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Atlikta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E567C5">
        <w:rPr>
          <w:rFonts w:ascii="Times New Roman" w:hAnsi="Times New Roman" w:cs="Times New Roman"/>
          <w:color w:val="000000" w:themeColor="text1"/>
          <w:sz w:val="24"/>
          <w:szCs w:val="24"/>
        </w:rPr>
        <w:t>raštovaizdžio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7C5">
        <w:rPr>
          <w:rFonts w:ascii="Times New Roman" w:hAnsi="Times New Roman" w:cs="Times New Roman"/>
          <w:color w:val="000000" w:themeColor="text1"/>
          <w:sz w:val="24"/>
          <w:szCs w:val="24"/>
        </w:rPr>
        <w:t>sutvarkymo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šalia Nemuno</w:t>
      </w:r>
      <w:r w:rsidRPr="00E56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37BD1">
        <w:rPr>
          <w:rFonts w:ascii="Times New Roman" w:hAnsi="Times New Roman" w:cs="Times New Roman"/>
          <w:color w:val="000000" w:themeColor="text1"/>
          <w:sz w:val="24"/>
          <w:szCs w:val="24"/>
        </w:rPr>
        <w:t>techninio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56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projekto </w:t>
      </w:r>
      <w:r w:rsidRPr="00E567C5">
        <w:rPr>
          <w:rFonts w:ascii="Times New Roman" w:hAnsi="Times New Roman" w:cs="Times New Roman"/>
          <w:color w:val="000000" w:themeColor="text1"/>
          <w:sz w:val="24"/>
          <w:szCs w:val="24"/>
        </w:rPr>
        <w:t>ekspertizė</w:t>
      </w:r>
      <w:r w:rsidRPr="00E56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7E4B8D" w:rsidRDefault="007E4B8D" w:rsidP="007E4B8D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Atlikta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autobusų </w:t>
      </w:r>
      <w:r w:rsidRPr="00A37BD1">
        <w:rPr>
          <w:rFonts w:ascii="Times New Roman" w:hAnsi="Times New Roman" w:cs="Times New Roman"/>
          <w:color w:val="000000" w:themeColor="text1"/>
          <w:sz w:val="24"/>
          <w:szCs w:val="24"/>
        </w:rPr>
        <w:t>sustojimo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-info centro</w:t>
      </w:r>
      <w:r w:rsidRPr="00A37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atnaujinimo </w:t>
      </w:r>
      <w:r w:rsidRPr="00A37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techninio </w:t>
      </w:r>
      <w:r w:rsidRPr="00A37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projekto</w:t>
      </w:r>
      <w:r w:rsidRPr="00A37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ekspertizė;</w:t>
      </w:r>
    </w:p>
    <w:p w:rsidR="007E4B8D" w:rsidRPr="00A37BD1" w:rsidRDefault="007E4B8D" w:rsidP="007E4B8D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Rengiami </w:t>
      </w:r>
      <w:r w:rsidRPr="00A37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iniai pasiūlymai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naujo slipo įrengimui su stacionaria prieplaukos krantine, formuojant akvatoriją mažųjų laivelių uosteliui;</w:t>
      </w:r>
    </w:p>
    <w:p w:rsidR="007E4B8D" w:rsidRPr="001E2D20" w:rsidRDefault="007E4B8D" w:rsidP="007E4B8D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Įrengtos </w:t>
      </w:r>
      <w:r w:rsidRPr="001E2D20">
        <w:rPr>
          <w:rFonts w:ascii="Times New Roman" w:hAnsi="Times New Roman" w:cs="Times New Roman"/>
          <w:sz w:val="24"/>
          <w:szCs w:val="24"/>
        </w:rPr>
        <w:t xml:space="preserve"> patalp</w:t>
      </w:r>
      <w:r>
        <w:rPr>
          <w:rFonts w:ascii="Times New Roman" w:hAnsi="Times New Roman" w:cs="Times New Roman"/>
          <w:sz w:val="24"/>
          <w:szCs w:val="24"/>
        </w:rPr>
        <w:t>os ir gyventojų</w:t>
      </w:r>
      <w:r w:rsidRPr="001E2D20">
        <w:rPr>
          <w:rFonts w:ascii="Times New Roman" w:hAnsi="Times New Roman" w:cs="Times New Roman"/>
          <w:sz w:val="24"/>
          <w:szCs w:val="24"/>
        </w:rPr>
        <w:t xml:space="preserve"> aptarna</w:t>
      </w:r>
      <w:r>
        <w:rPr>
          <w:rFonts w:ascii="Times New Roman" w:hAnsi="Times New Roman" w:cs="Times New Roman"/>
          <w:sz w:val="24"/>
          <w:szCs w:val="24"/>
        </w:rPr>
        <w:t>vimui</w:t>
      </w:r>
      <w:r w:rsidRPr="001E2D20">
        <w:rPr>
          <w:rFonts w:ascii="Times New Roman" w:hAnsi="Times New Roman" w:cs="Times New Roman"/>
          <w:sz w:val="24"/>
          <w:szCs w:val="24"/>
        </w:rPr>
        <w:t xml:space="preserve"> „Vieno langelio“ principu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B8D" w:rsidRDefault="007E4B8D" w:rsidP="007E4B8D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Baigta rekonstrukcija aikštelės prie sanatorijos;</w:t>
      </w:r>
    </w:p>
    <w:p w:rsidR="007E4B8D" w:rsidRDefault="007E4B8D" w:rsidP="007E4B8D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Restauruotas paminklas 1941 m. sukilėliams atminti;</w:t>
      </w:r>
    </w:p>
    <w:p w:rsidR="007E4B8D" w:rsidRDefault="007E4B8D" w:rsidP="007E4B8D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Padidinta elektros tiekimo galia parke;</w:t>
      </w:r>
    </w:p>
    <w:p w:rsidR="007E4B8D" w:rsidRDefault="007E4B8D" w:rsidP="007E4B8D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20">
        <w:rPr>
          <w:rFonts w:ascii="Times New Roman" w:hAnsi="Times New Roman" w:cs="Times New Roman"/>
          <w:sz w:val="24"/>
          <w:szCs w:val="24"/>
        </w:rPr>
        <w:t xml:space="preserve">Sutvirtintas </w:t>
      </w:r>
      <w:r>
        <w:rPr>
          <w:rFonts w:ascii="Times New Roman" w:hAnsi="Times New Roman" w:cs="Times New Roman"/>
          <w:sz w:val="24"/>
          <w:szCs w:val="24"/>
        </w:rPr>
        <w:t>Palankių</w:t>
      </w:r>
      <w:r w:rsidRPr="001E2D20">
        <w:rPr>
          <w:rFonts w:ascii="Times New Roman" w:hAnsi="Times New Roman" w:cs="Times New Roman"/>
          <w:sz w:val="24"/>
          <w:szCs w:val="24"/>
        </w:rPr>
        <w:t xml:space="preserve"> gatvės pagrindas asfalto atsijomis;</w:t>
      </w:r>
    </w:p>
    <w:p w:rsidR="007E4B8D" w:rsidRDefault="007E4B8D" w:rsidP="007E4B8D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Įrengta elektromobilių krovykla parke;</w:t>
      </w:r>
    </w:p>
    <w:p w:rsidR="007E4B8D" w:rsidRPr="001E2D20" w:rsidRDefault="007E4B8D" w:rsidP="007E4B8D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20">
        <w:rPr>
          <w:rFonts w:ascii="Times New Roman" w:hAnsi="Times New Roman" w:cs="Times New Roman"/>
          <w:sz w:val="24"/>
          <w:szCs w:val="24"/>
        </w:rPr>
        <w:t>Nuolatinė pagalba Lietuvos automobilių kelių direkcijai renkant šiukšles regiono kelyje 1908;</w:t>
      </w:r>
    </w:p>
    <w:p w:rsidR="007E4B8D" w:rsidRPr="001E2D20" w:rsidRDefault="007E4B8D" w:rsidP="007E4B8D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20">
        <w:rPr>
          <w:rFonts w:ascii="Times New Roman" w:hAnsi="Times New Roman" w:cs="Times New Roman"/>
          <w:sz w:val="24"/>
          <w:szCs w:val="24"/>
        </w:rPr>
        <w:t>Nuolatinė dviračių tako priežiūra ( šienavimas, šlavimas, šiukšlių rinkimas);</w:t>
      </w:r>
    </w:p>
    <w:p w:rsidR="007E4B8D" w:rsidRPr="001E2D20" w:rsidRDefault="007E4B8D" w:rsidP="007E4B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D20">
        <w:rPr>
          <w:rFonts w:ascii="Times New Roman" w:hAnsi="Times New Roman" w:cs="Times New Roman"/>
          <w:sz w:val="24"/>
          <w:szCs w:val="24"/>
        </w:rPr>
        <w:t>Nuolatinė pagalba Kačerginės daugiafunkciui centrui ( organizuojant renginius, tvarkant aplinką...).</w:t>
      </w:r>
    </w:p>
    <w:p w:rsidR="00D72A77" w:rsidRDefault="00D72A77" w:rsidP="007E4B8D">
      <w:pPr>
        <w:pStyle w:val="Sraopastraipa"/>
        <w:spacing w:after="0" w:line="240" w:lineRule="auto"/>
        <w:ind w:left="1080"/>
      </w:pPr>
      <w:bookmarkStart w:id="0" w:name="_GoBack"/>
      <w:bookmarkEnd w:id="0"/>
    </w:p>
    <w:sectPr w:rsidR="00D72A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051C"/>
    <w:multiLevelType w:val="hybridMultilevel"/>
    <w:tmpl w:val="D7A8D754"/>
    <w:lvl w:ilvl="0" w:tplc="E79012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A0"/>
    <w:rsid w:val="001276EC"/>
    <w:rsid w:val="007E4B8D"/>
    <w:rsid w:val="009F70A0"/>
    <w:rsid w:val="00AB3077"/>
    <w:rsid w:val="00D7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D72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D72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Ūsienė</dc:creator>
  <cp:lastModifiedBy>Loreta Ūsienė</cp:lastModifiedBy>
  <cp:revision>2</cp:revision>
  <dcterms:created xsi:type="dcterms:W3CDTF">2023-02-21T13:14:00Z</dcterms:created>
  <dcterms:modified xsi:type="dcterms:W3CDTF">2023-02-21T13:14:00Z</dcterms:modified>
</cp:coreProperties>
</file>