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EC" w:rsidRPr="009F70A0" w:rsidRDefault="00BA0CFD" w:rsidP="009F7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9F70A0" w:rsidRPr="009F70A0">
        <w:rPr>
          <w:rFonts w:ascii="Times New Roman" w:hAnsi="Times New Roman" w:cs="Times New Roman"/>
          <w:b/>
          <w:sz w:val="24"/>
          <w:szCs w:val="24"/>
        </w:rPr>
        <w:t xml:space="preserve"> m. Kačerginės seniūnijoje </w:t>
      </w:r>
      <w:r w:rsidR="00AB3077">
        <w:rPr>
          <w:rFonts w:ascii="Times New Roman" w:hAnsi="Times New Roman" w:cs="Times New Roman"/>
          <w:b/>
          <w:sz w:val="24"/>
          <w:szCs w:val="24"/>
        </w:rPr>
        <w:t xml:space="preserve">vykdomi/įvykdyti projektai ir </w:t>
      </w:r>
      <w:r w:rsidR="009F70A0" w:rsidRPr="009F70A0">
        <w:rPr>
          <w:rFonts w:ascii="Times New Roman" w:hAnsi="Times New Roman" w:cs="Times New Roman"/>
          <w:b/>
          <w:sz w:val="24"/>
          <w:szCs w:val="24"/>
        </w:rPr>
        <w:t>atlikti svarbiausi darbai</w:t>
      </w:r>
    </w:p>
    <w:p w:rsidR="009F70A0" w:rsidRPr="009F70A0" w:rsidRDefault="009F70A0" w:rsidP="009F7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highlight w:val="yellow"/>
        </w:rPr>
      </w:pPr>
    </w:p>
    <w:p w:rsidR="00D72A77" w:rsidRPr="00BD56E6" w:rsidRDefault="00D72A77" w:rsidP="00D72A77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Rekonstruojama aikštelė prie sanatorijos pagal 2017 m. parengtą </w:t>
      </w:r>
      <w:r w:rsidRPr="001E2D2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projektą;</w:t>
      </w:r>
    </w:p>
    <w:p w:rsidR="00D72A77" w:rsidRPr="001E2D20" w:rsidRDefault="00D72A77" w:rsidP="00D72A77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20">
        <w:rPr>
          <w:rFonts w:ascii="Times New Roman" w:hAnsi="Times New Roman" w:cs="Times New Roman"/>
          <w:sz w:val="24"/>
          <w:szCs w:val="24"/>
        </w:rPr>
        <w:t xml:space="preserve">Parengtas miestelio architektūrinės vizijos </w:t>
      </w:r>
      <w:r w:rsidRPr="001E2D20">
        <w:rPr>
          <w:rFonts w:ascii="Times New Roman" w:hAnsi="Times New Roman" w:cs="Times New Roman"/>
          <w:b/>
          <w:i/>
          <w:sz w:val="24"/>
          <w:szCs w:val="24"/>
        </w:rPr>
        <w:t>projektas</w:t>
      </w:r>
      <w:r w:rsidRPr="001E2D20">
        <w:rPr>
          <w:rFonts w:ascii="Times New Roman" w:hAnsi="Times New Roman" w:cs="Times New Roman"/>
          <w:i/>
          <w:sz w:val="24"/>
          <w:szCs w:val="24"/>
        </w:rPr>
        <w:t>;</w:t>
      </w:r>
    </w:p>
    <w:p w:rsidR="00D72A77" w:rsidRPr="001E2D20" w:rsidRDefault="00D72A77" w:rsidP="00D72A77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Pr="001E2D20">
        <w:rPr>
          <w:rFonts w:ascii="Times New Roman" w:hAnsi="Times New Roman" w:cs="Times New Roman"/>
          <w:sz w:val="24"/>
          <w:szCs w:val="24"/>
        </w:rPr>
        <w:t xml:space="preserve">rengtas gėlynas vietoj pašalintų tujų, augusių priešais parką, pagal 2018 m. parengtą apželdinimo </w:t>
      </w:r>
      <w:r w:rsidRPr="001E2D20">
        <w:rPr>
          <w:rFonts w:ascii="Times New Roman" w:hAnsi="Times New Roman" w:cs="Times New Roman"/>
          <w:b/>
          <w:i/>
          <w:sz w:val="24"/>
          <w:szCs w:val="24"/>
        </w:rPr>
        <w:t>projektą.</w:t>
      </w:r>
    </w:p>
    <w:p w:rsidR="00D72A77" w:rsidRPr="001E2D20" w:rsidRDefault="00D72A77" w:rsidP="00D72A77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20">
        <w:rPr>
          <w:rFonts w:ascii="Times New Roman" w:hAnsi="Times New Roman" w:cs="Times New Roman"/>
          <w:sz w:val="24"/>
          <w:szCs w:val="24"/>
        </w:rPr>
        <w:t xml:space="preserve">Parengtas </w:t>
      </w:r>
      <w:r w:rsidRPr="001E2D20">
        <w:rPr>
          <w:rFonts w:ascii="Times New Roman" w:hAnsi="Times New Roman" w:cs="Times New Roman"/>
          <w:b/>
          <w:i/>
          <w:sz w:val="24"/>
          <w:szCs w:val="24"/>
        </w:rPr>
        <w:t>projektas</w:t>
      </w:r>
      <w:r w:rsidRPr="001E2D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2D20">
        <w:rPr>
          <w:rFonts w:ascii="Times New Roman" w:hAnsi="Times New Roman" w:cs="Times New Roman"/>
          <w:sz w:val="24"/>
          <w:szCs w:val="24"/>
        </w:rPr>
        <w:t xml:space="preserve">Liepų parko elektros įvadui įrengti bei įrengtas įvadas; </w:t>
      </w:r>
    </w:p>
    <w:p w:rsidR="00D72A77" w:rsidRPr="001E2D20" w:rsidRDefault="00D72A77" w:rsidP="00D72A77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20">
        <w:rPr>
          <w:rFonts w:ascii="Times New Roman" w:hAnsi="Times New Roman" w:cs="Times New Roman"/>
          <w:sz w:val="24"/>
          <w:szCs w:val="24"/>
        </w:rPr>
        <w:t>Parengtas</w:t>
      </w:r>
      <w:r w:rsidRPr="001E2D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2D20">
        <w:rPr>
          <w:rFonts w:ascii="Times New Roman" w:hAnsi="Times New Roman" w:cs="Times New Roman"/>
          <w:b/>
          <w:i/>
          <w:sz w:val="24"/>
          <w:szCs w:val="24"/>
        </w:rPr>
        <w:t>projektas</w:t>
      </w:r>
      <w:r w:rsidRPr="001E2D20">
        <w:rPr>
          <w:rFonts w:ascii="Times New Roman" w:hAnsi="Times New Roman" w:cs="Times New Roman"/>
          <w:sz w:val="24"/>
          <w:szCs w:val="24"/>
        </w:rPr>
        <w:t xml:space="preserve"> vandens ir kanalizacijos atvedimui į viešąjį tualetą bei atlikti darbai;</w:t>
      </w:r>
    </w:p>
    <w:p w:rsidR="00D72A77" w:rsidRPr="001E2D20" w:rsidRDefault="00D72A77" w:rsidP="00D72A77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20">
        <w:rPr>
          <w:rFonts w:ascii="Times New Roman" w:hAnsi="Times New Roman" w:cs="Times New Roman"/>
          <w:sz w:val="24"/>
          <w:szCs w:val="24"/>
        </w:rPr>
        <w:t xml:space="preserve">Parengtas </w:t>
      </w:r>
      <w:r w:rsidRPr="001E2D20">
        <w:rPr>
          <w:rFonts w:ascii="Times New Roman" w:hAnsi="Times New Roman" w:cs="Times New Roman"/>
          <w:b/>
          <w:i/>
          <w:sz w:val="24"/>
          <w:szCs w:val="24"/>
        </w:rPr>
        <w:t>projektas</w:t>
      </w:r>
      <w:r w:rsidRPr="001E2D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2D20">
        <w:rPr>
          <w:rFonts w:ascii="Times New Roman" w:hAnsi="Times New Roman" w:cs="Times New Roman"/>
          <w:sz w:val="24"/>
          <w:szCs w:val="24"/>
        </w:rPr>
        <w:t xml:space="preserve">rekonstruojamos aikštelės prie sanatorijos elektros įvadui įrengti bei įrengtas įvadas; </w:t>
      </w:r>
    </w:p>
    <w:p w:rsidR="00D72A77" w:rsidRPr="001E2D20" w:rsidRDefault="00D72A77" w:rsidP="00D72A77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20">
        <w:rPr>
          <w:rFonts w:ascii="Times New Roman" w:hAnsi="Times New Roman" w:cs="Times New Roman"/>
          <w:sz w:val="24"/>
          <w:szCs w:val="24"/>
        </w:rPr>
        <w:t>Parengtas</w:t>
      </w:r>
      <w:r w:rsidRPr="001E2D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2D20">
        <w:rPr>
          <w:rFonts w:ascii="Times New Roman" w:hAnsi="Times New Roman" w:cs="Times New Roman"/>
          <w:b/>
          <w:i/>
          <w:sz w:val="24"/>
          <w:szCs w:val="24"/>
        </w:rPr>
        <w:t>projekta</w:t>
      </w:r>
      <w:r w:rsidRPr="001E2D20">
        <w:rPr>
          <w:rFonts w:ascii="Times New Roman" w:hAnsi="Times New Roman" w:cs="Times New Roman"/>
          <w:i/>
          <w:sz w:val="24"/>
          <w:szCs w:val="24"/>
        </w:rPr>
        <w:t>s</w:t>
      </w:r>
      <w:r w:rsidRPr="001E2D20">
        <w:rPr>
          <w:rFonts w:ascii="Times New Roman" w:hAnsi="Times New Roman" w:cs="Times New Roman"/>
          <w:sz w:val="24"/>
          <w:szCs w:val="24"/>
        </w:rPr>
        <w:t xml:space="preserve"> J.Biliūno a. elektros įvadui įrengti bei įrengtas įvadas; </w:t>
      </w:r>
    </w:p>
    <w:p w:rsidR="00D72A77" w:rsidRPr="001E2D20" w:rsidRDefault="00D72A77" w:rsidP="00D72A77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20">
        <w:rPr>
          <w:rFonts w:ascii="Times New Roman" w:hAnsi="Times New Roman" w:cs="Times New Roman"/>
          <w:sz w:val="24"/>
          <w:szCs w:val="24"/>
        </w:rPr>
        <w:t xml:space="preserve">Parengtas autobusų sustojimo-info centro rekonstrukcijos </w:t>
      </w:r>
      <w:r w:rsidRPr="001E2D20">
        <w:rPr>
          <w:rFonts w:ascii="Times New Roman" w:hAnsi="Times New Roman" w:cs="Times New Roman"/>
          <w:b/>
          <w:i/>
          <w:sz w:val="24"/>
          <w:szCs w:val="24"/>
        </w:rPr>
        <w:t>projektas;</w:t>
      </w:r>
    </w:p>
    <w:p w:rsidR="00D72A77" w:rsidRPr="001E2D20" w:rsidRDefault="00D72A77" w:rsidP="00D72A77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20">
        <w:rPr>
          <w:rFonts w:ascii="Times New Roman" w:hAnsi="Times New Roman" w:cs="Times New Roman"/>
          <w:sz w:val="24"/>
          <w:szCs w:val="24"/>
        </w:rPr>
        <w:t xml:space="preserve">Parengtas kraštovaizdžio tvarkymo </w:t>
      </w:r>
      <w:r w:rsidRPr="001E2D20">
        <w:rPr>
          <w:rFonts w:ascii="Times New Roman" w:hAnsi="Times New Roman" w:cs="Times New Roman"/>
          <w:b/>
          <w:i/>
          <w:sz w:val="24"/>
          <w:szCs w:val="24"/>
        </w:rPr>
        <w:t>projekta</w:t>
      </w:r>
      <w:r w:rsidRPr="001E2D20">
        <w:rPr>
          <w:rFonts w:ascii="Times New Roman" w:hAnsi="Times New Roman" w:cs="Times New Roman"/>
          <w:i/>
          <w:sz w:val="24"/>
          <w:szCs w:val="24"/>
        </w:rPr>
        <w:t>s parkui šalia Nemuno;</w:t>
      </w:r>
    </w:p>
    <w:p w:rsidR="00D72A77" w:rsidRPr="001E2D20" w:rsidRDefault="00D72A77" w:rsidP="00D72A77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20">
        <w:rPr>
          <w:rFonts w:ascii="Times New Roman" w:hAnsi="Times New Roman" w:cs="Times New Roman"/>
          <w:sz w:val="24"/>
          <w:szCs w:val="24"/>
        </w:rPr>
        <w:t xml:space="preserve">Parengtas dekoratyvinės skulptūros „Amžiaus durys“ bei skulptūros-fontano „Šaltinėlis“ </w:t>
      </w:r>
      <w:r>
        <w:rPr>
          <w:rFonts w:ascii="Times New Roman" w:hAnsi="Times New Roman" w:cs="Times New Roman"/>
          <w:b/>
          <w:i/>
          <w:sz w:val="24"/>
          <w:szCs w:val="24"/>
        </w:rPr>
        <w:t>projektas.</w:t>
      </w:r>
    </w:p>
    <w:p w:rsidR="00D72A77" w:rsidRPr="00D72A77" w:rsidRDefault="00D72A77" w:rsidP="00D72A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A77">
        <w:rPr>
          <w:rFonts w:ascii="Times New Roman" w:hAnsi="Times New Roman" w:cs="Times New Roman"/>
          <w:sz w:val="24"/>
          <w:szCs w:val="24"/>
        </w:rPr>
        <w:t>Pastatytas sanitarinis WC modulis Liepų parke;</w:t>
      </w:r>
    </w:p>
    <w:p w:rsidR="00D72A77" w:rsidRPr="00D72A77" w:rsidRDefault="00D72A77" w:rsidP="00D72A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A77">
        <w:rPr>
          <w:rFonts w:ascii="Times New Roman" w:hAnsi="Times New Roman" w:cs="Times New Roman"/>
          <w:sz w:val="24"/>
          <w:szCs w:val="24"/>
        </w:rPr>
        <w:t>Prieplaukoje pastatyta skulptūra-sūpuoklės;</w:t>
      </w:r>
    </w:p>
    <w:p w:rsidR="00D72A77" w:rsidRPr="00D72A77" w:rsidRDefault="00D72A77" w:rsidP="00D72A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A77">
        <w:rPr>
          <w:rFonts w:ascii="Times New Roman" w:hAnsi="Times New Roman" w:cs="Times New Roman"/>
          <w:sz w:val="24"/>
          <w:szCs w:val="24"/>
        </w:rPr>
        <w:t>Atnaujinta dalis J.Zikaro g. ( m) gatvės dangos bei pėsčiųjų tako;</w:t>
      </w:r>
    </w:p>
    <w:p w:rsidR="00D72A77" w:rsidRPr="00D72A77" w:rsidRDefault="00D72A77" w:rsidP="00D72A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A77">
        <w:rPr>
          <w:rFonts w:ascii="Times New Roman" w:hAnsi="Times New Roman" w:cs="Times New Roman"/>
          <w:sz w:val="24"/>
          <w:szCs w:val="24"/>
        </w:rPr>
        <w:t>Sutvirtintas Lakštingalų gatvės pagrindas asfalto atsijomis;</w:t>
      </w:r>
    </w:p>
    <w:p w:rsidR="00D72A77" w:rsidRPr="00D72A77" w:rsidRDefault="00D72A77" w:rsidP="00D72A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A77">
        <w:rPr>
          <w:rFonts w:ascii="Times New Roman" w:hAnsi="Times New Roman" w:cs="Times New Roman"/>
          <w:sz w:val="24"/>
          <w:szCs w:val="24"/>
        </w:rPr>
        <w:t xml:space="preserve">Nuolatinė pagalba Ežerėlio girininkijai tvarkant poilsiavietes </w:t>
      </w:r>
      <w:proofErr w:type="spellStart"/>
      <w:r w:rsidRPr="00D72A77">
        <w:rPr>
          <w:rFonts w:ascii="Times New Roman" w:hAnsi="Times New Roman" w:cs="Times New Roman"/>
          <w:sz w:val="24"/>
          <w:szCs w:val="24"/>
        </w:rPr>
        <w:t>Barsukynė</w:t>
      </w:r>
      <w:proofErr w:type="spellEnd"/>
      <w:r w:rsidRPr="00D72A77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D72A77">
        <w:rPr>
          <w:rFonts w:ascii="Times New Roman" w:hAnsi="Times New Roman" w:cs="Times New Roman"/>
          <w:sz w:val="24"/>
          <w:szCs w:val="24"/>
        </w:rPr>
        <w:t>Apuokynė</w:t>
      </w:r>
      <w:proofErr w:type="spellEnd"/>
      <w:r w:rsidRPr="00D72A77">
        <w:rPr>
          <w:rFonts w:ascii="Times New Roman" w:hAnsi="Times New Roman" w:cs="Times New Roman"/>
          <w:sz w:val="24"/>
          <w:szCs w:val="24"/>
        </w:rPr>
        <w:t>;</w:t>
      </w:r>
    </w:p>
    <w:p w:rsidR="00D72A77" w:rsidRPr="00D72A77" w:rsidRDefault="00D72A77" w:rsidP="00D72A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A77">
        <w:rPr>
          <w:rFonts w:ascii="Times New Roman" w:hAnsi="Times New Roman" w:cs="Times New Roman"/>
          <w:sz w:val="24"/>
          <w:szCs w:val="24"/>
        </w:rPr>
        <w:t>Nuolatinė pagalba Lietuvos automobilių kelių direkcijai renkant šiukšles regiono kelyje 1908;</w:t>
      </w:r>
      <w:bookmarkStart w:id="0" w:name="_GoBack"/>
      <w:bookmarkEnd w:id="0"/>
    </w:p>
    <w:p w:rsidR="00D72A77" w:rsidRPr="00D72A77" w:rsidRDefault="00D72A77" w:rsidP="00D72A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A77">
        <w:rPr>
          <w:rFonts w:ascii="Times New Roman" w:hAnsi="Times New Roman" w:cs="Times New Roman"/>
          <w:sz w:val="24"/>
          <w:szCs w:val="24"/>
        </w:rPr>
        <w:t>Nuolatinė dviračių tako priežiūra ( šienavimas, šlavimas, šiukšlių rinkimas);</w:t>
      </w:r>
    </w:p>
    <w:p w:rsidR="00D72A77" w:rsidRPr="00D72A77" w:rsidRDefault="00D72A77" w:rsidP="00D72A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A77">
        <w:rPr>
          <w:rFonts w:ascii="Times New Roman" w:hAnsi="Times New Roman" w:cs="Times New Roman"/>
          <w:sz w:val="24"/>
          <w:szCs w:val="24"/>
        </w:rPr>
        <w:t>Atnaujinti seniūnijos darbuotojų kompiuteriai;</w:t>
      </w:r>
    </w:p>
    <w:p w:rsidR="00D72A77" w:rsidRPr="00D72A77" w:rsidRDefault="00D72A77" w:rsidP="00D72A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A77">
        <w:rPr>
          <w:rFonts w:ascii="Times New Roman" w:hAnsi="Times New Roman" w:cs="Times New Roman"/>
          <w:sz w:val="24"/>
          <w:szCs w:val="24"/>
        </w:rPr>
        <w:t xml:space="preserve">Nuolatinė pagalba Kačerginės </w:t>
      </w:r>
      <w:proofErr w:type="spellStart"/>
      <w:r w:rsidRPr="00D72A77">
        <w:rPr>
          <w:rFonts w:ascii="Times New Roman" w:hAnsi="Times New Roman" w:cs="Times New Roman"/>
          <w:sz w:val="24"/>
          <w:szCs w:val="24"/>
        </w:rPr>
        <w:t>daugiafunkciui</w:t>
      </w:r>
      <w:proofErr w:type="spellEnd"/>
      <w:r w:rsidRPr="00D72A77">
        <w:rPr>
          <w:rFonts w:ascii="Times New Roman" w:hAnsi="Times New Roman" w:cs="Times New Roman"/>
          <w:sz w:val="24"/>
          <w:szCs w:val="24"/>
        </w:rPr>
        <w:t xml:space="preserve"> centrui ( organizuojant renginius, tvarkant aplinką...).</w:t>
      </w:r>
    </w:p>
    <w:p w:rsidR="00D72A77" w:rsidRDefault="00D72A77"/>
    <w:sectPr w:rsidR="00D72A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051C"/>
    <w:multiLevelType w:val="hybridMultilevel"/>
    <w:tmpl w:val="D7A8D754"/>
    <w:lvl w:ilvl="0" w:tplc="E790127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A0"/>
    <w:rsid w:val="001276EC"/>
    <w:rsid w:val="009F70A0"/>
    <w:rsid w:val="00AB3077"/>
    <w:rsid w:val="00BA0CFD"/>
    <w:rsid w:val="00D7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D72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D72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Ūsienė</dc:creator>
  <cp:lastModifiedBy>Loreta Ūsienė</cp:lastModifiedBy>
  <cp:revision>2</cp:revision>
  <dcterms:created xsi:type="dcterms:W3CDTF">2023-02-21T13:16:00Z</dcterms:created>
  <dcterms:modified xsi:type="dcterms:W3CDTF">2023-02-21T13:16:00Z</dcterms:modified>
</cp:coreProperties>
</file>