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FF" w:rsidRPr="004F1CD4" w:rsidRDefault="005929C0" w:rsidP="005929C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Informacija</w:t>
      </w:r>
      <w:r w:rsidRPr="004F1CD4">
        <w:rPr>
          <w:rFonts w:ascii="Times New Roman" w:hAnsi="Times New Roman"/>
          <w:b/>
          <w:sz w:val="24"/>
          <w:szCs w:val="24"/>
        </w:rPr>
        <w:t xml:space="preserve"> kaimo </w:t>
      </w:r>
      <w:r w:rsidR="00B07DFF" w:rsidRPr="004F1CD4">
        <w:rPr>
          <w:rFonts w:ascii="Times New Roman" w:hAnsi="Times New Roman"/>
          <w:b/>
          <w:sz w:val="24"/>
          <w:szCs w:val="24"/>
        </w:rPr>
        <w:t>gyventojams</w:t>
      </w:r>
      <w:r>
        <w:rPr>
          <w:rFonts w:ascii="Times New Roman" w:hAnsi="Times New Roman"/>
          <w:b/>
          <w:sz w:val="24"/>
          <w:szCs w:val="24"/>
        </w:rPr>
        <w:t>,</w:t>
      </w:r>
      <w:r w:rsidR="00B07DFF" w:rsidRPr="004F1CD4">
        <w:rPr>
          <w:rFonts w:ascii="Times New Roman" w:hAnsi="Times New Roman"/>
          <w:b/>
          <w:sz w:val="24"/>
          <w:szCs w:val="24"/>
        </w:rPr>
        <w:t xml:space="preserve"> keičiantiems gyvenamojo namo </w:t>
      </w:r>
      <w:r w:rsidR="004F1CD4">
        <w:rPr>
          <w:rFonts w:ascii="Times New Roman" w:hAnsi="Times New Roman"/>
          <w:b/>
          <w:sz w:val="24"/>
          <w:szCs w:val="24"/>
        </w:rPr>
        <w:t>asbestinio šiferio</w:t>
      </w:r>
      <w:r w:rsidR="00B07DFF" w:rsidRPr="004F1CD4">
        <w:rPr>
          <w:rFonts w:ascii="Times New Roman" w:hAnsi="Times New Roman"/>
          <w:b/>
          <w:sz w:val="24"/>
          <w:szCs w:val="24"/>
        </w:rPr>
        <w:t xml:space="preserve"> stogo dangą</w:t>
      </w:r>
    </w:p>
    <w:p w:rsidR="00B07DFF" w:rsidRDefault="00B07DFF" w:rsidP="00B07DFF">
      <w:pPr>
        <w:rPr>
          <w:b/>
        </w:rPr>
      </w:pPr>
    </w:p>
    <w:p w:rsidR="00B07DFF" w:rsidRPr="004F1CD4" w:rsidRDefault="00B07DFF" w:rsidP="00B07DFF">
      <w:pPr>
        <w:rPr>
          <w:rFonts w:ascii="Times New Roman" w:hAnsi="Times New Roman"/>
          <w:b/>
          <w:sz w:val="24"/>
          <w:szCs w:val="24"/>
        </w:rPr>
      </w:pPr>
    </w:p>
    <w:p w:rsidR="004F1CD4" w:rsidRPr="005929C0" w:rsidRDefault="00B07DFF" w:rsidP="005929C0">
      <w:pPr>
        <w:spacing w:line="36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929C0">
        <w:rPr>
          <w:rFonts w:ascii="Times New Roman" w:hAnsi="Times New Roman"/>
          <w:sz w:val="24"/>
          <w:szCs w:val="24"/>
        </w:rPr>
        <w:t xml:space="preserve">Žemės ūkio ministerija, įgyvendindama Kaimo plėtros programos priemonės ,,Pagrindinės paslaugos ir kaimų atnaujinimas kaimo vietovėse“ veiklą ,,Asbestinių stogų dangos keitimas“ nuo </w:t>
      </w:r>
      <w:r w:rsidR="008E7B47" w:rsidRPr="005929C0">
        <w:rPr>
          <w:rFonts w:ascii="Times New Roman" w:hAnsi="Times New Roman"/>
          <w:sz w:val="24"/>
          <w:szCs w:val="24"/>
        </w:rPr>
        <w:t xml:space="preserve"> </w:t>
      </w:r>
      <w:r w:rsidRPr="005929C0">
        <w:rPr>
          <w:rFonts w:ascii="Times New Roman" w:hAnsi="Times New Roman"/>
          <w:sz w:val="24"/>
          <w:szCs w:val="24"/>
        </w:rPr>
        <w:t xml:space="preserve">š. m. </w:t>
      </w:r>
      <w:r w:rsidRPr="005929C0">
        <w:rPr>
          <w:rFonts w:ascii="Times New Roman" w:hAnsi="Times New Roman"/>
          <w:b/>
          <w:bCs/>
          <w:sz w:val="24"/>
          <w:szCs w:val="24"/>
        </w:rPr>
        <w:t>vasario 1 d. iki 28 d</w:t>
      </w:r>
      <w:r w:rsidR="005929C0">
        <w:rPr>
          <w:rFonts w:ascii="Times New Roman" w:hAnsi="Times New Roman"/>
          <w:sz w:val="24"/>
          <w:szCs w:val="24"/>
        </w:rPr>
        <w:t>. rinks</w:t>
      </w:r>
      <w:r w:rsidRPr="005929C0">
        <w:rPr>
          <w:rFonts w:ascii="Times New Roman" w:hAnsi="Times New Roman"/>
          <w:sz w:val="24"/>
          <w:szCs w:val="24"/>
        </w:rPr>
        <w:t xml:space="preserve"> paraiškas iš gyventojų, </w:t>
      </w:r>
      <w:r w:rsidR="004F1CD4" w:rsidRPr="005929C0">
        <w:rPr>
          <w:rFonts w:ascii="Times New Roman" w:eastAsia="Times New Roman" w:hAnsi="Times New Roman"/>
          <w:bCs/>
          <w:sz w:val="24"/>
          <w:szCs w:val="24"/>
          <w:lang w:eastAsia="lt-LT"/>
        </w:rPr>
        <w:t>norinčių  atnaujinti savo namų stogus.</w:t>
      </w:r>
      <w:r w:rsidR="004F1CD4" w:rsidRPr="005929C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4F1CD4" w:rsidRPr="005929C0">
        <w:rPr>
          <w:rFonts w:ascii="Times New Roman" w:eastAsia="Times New Roman" w:hAnsi="Times New Roman"/>
          <w:sz w:val="24"/>
          <w:szCs w:val="24"/>
          <w:lang w:eastAsia="lt-LT"/>
        </w:rPr>
        <w:t>Paraišką galės teikti tik kaime savo gyvenamąją vietą deklaravę gyventojai ir tik dėl gyvenamojo namo, kuriame deklaruota jų gyvenamoji vieta. Sodo bendrijoje esančio namo stogo dangos keitimui parama nebus teikiama.</w:t>
      </w:r>
      <w:r w:rsidR="005929C0" w:rsidRPr="005929C0">
        <w:rPr>
          <w:rFonts w:ascii="Times New Roman" w:eastAsia="Times New Roman" w:hAnsi="Times New Roman"/>
          <w:sz w:val="24"/>
          <w:szCs w:val="24"/>
          <w:lang w:eastAsia="lt-LT"/>
        </w:rPr>
        <w:t xml:space="preserve"> Kaimo gyventojai, gyvenantys </w:t>
      </w:r>
      <w:proofErr w:type="spellStart"/>
      <w:r w:rsidR="005929C0" w:rsidRPr="005929C0">
        <w:rPr>
          <w:rFonts w:ascii="Times New Roman" w:eastAsia="Times New Roman" w:hAnsi="Times New Roman"/>
          <w:sz w:val="24"/>
          <w:szCs w:val="24"/>
          <w:lang w:eastAsia="lt-LT"/>
        </w:rPr>
        <w:t>dvibutyje</w:t>
      </w:r>
      <w:proofErr w:type="spellEnd"/>
      <w:r w:rsidR="005929C0" w:rsidRPr="005929C0">
        <w:rPr>
          <w:rFonts w:ascii="Times New Roman" w:eastAsia="Times New Roman" w:hAnsi="Times New Roman"/>
          <w:sz w:val="24"/>
          <w:szCs w:val="24"/>
          <w:lang w:eastAsia="lt-LT"/>
        </w:rPr>
        <w:t xml:space="preserve"> ar daugiabutyje name, norintys turėti naują stogo dangą, gaus paramą tik jei yra numatę keisti visą namo stogą.</w:t>
      </w:r>
    </w:p>
    <w:p w:rsidR="005929C0" w:rsidRPr="005929C0" w:rsidRDefault="005929C0" w:rsidP="005929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9C0">
        <w:rPr>
          <w:rFonts w:ascii="Times New Roman" w:hAnsi="Times New Roman"/>
          <w:sz w:val="24"/>
          <w:szCs w:val="24"/>
        </w:rPr>
        <w:t xml:space="preserve"> </w:t>
      </w:r>
      <w:r w:rsidR="00441719">
        <w:rPr>
          <w:rFonts w:ascii="Times New Roman" w:hAnsi="Times New Roman"/>
          <w:sz w:val="24"/>
          <w:szCs w:val="24"/>
        </w:rPr>
        <w:tab/>
      </w:r>
      <w:r w:rsidRPr="005929C0">
        <w:rPr>
          <w:rFonts w:ascii="Times New Roman" w:hAnsi="Times New Roman"/>
          <w:sz w:val="24"/>
          <w:szCs w:val="24"/>
        </w:rPr>
        <w:t>Be kitų, N</w:t>
      </w:r>
      <w:r w:rsidR="008E7B47" w:rsidRPr="005929C0">
        <w:rPr>
          <w:rFonts w:ascii="Times New Roman" w:hAnsi="Times New Roman"/>
          <w:sz w:val="24"/>
          <w:szCs w:val="24"/>
        </w:rPr>
        <w:t xml:space="preserve">acionalinės mokėjimo agentūros prie Žemės ūkio ministerijos reikalaujamų dokumentų </w:t>
      </w:r>
      <w:r w:rsidR="00441719">
        <w:rPr>
          <w:rFonts w:ascii="Times New Roman" w:hAnsi="Times New Roman"/>
          <w:sz w:val="24"/>
          <w:szCs w:val="24"/>
        </w:rPr>
        <w:t>(</w:t>
      </w:r>
      <w:hyperlink r:id="rId4" w:history="1">
        <w:r w:rsidR="00441719" w:rsidRPr="00F76774">
          <w:rPr>
            <w:rStyle w:val="Hipersaitas"/>
            <w:rFonts w:ascii="Times New Roman" w:hAnsi="Times New Roman"/>
            <w:sz w:val="24"/>
            <w:szCs w:val="24"/>
          </w:rPr>
          <w:t>https://www.nma.lt/index.php/parama/12</w:t>
        </w:r>
      </w:hyperlink>
      <w:r w:rsidR="00441719">
        <w:rPr>
          <w:rStyle w:val="xbe"/>
          <w:rFonts w:ascii="Times New Roman" w:hAnsi="Times New Roman"/>
          <w:sz w:val="24"/>
          <w:szCs w:val="24"/>
        </w:rPr>
        <w:t xml:space="preserve">) </w:t>
      </w:r>
      <w:r w:rsidR="008E7B47" w:rsidRPr="005929C0">
        <w:rPr>
          <w:rFonts w:ascii="Times New Roman" w:hAnsi="Times New Roman"/>
          <w:sz w:val="24"/>
          <w:szCs w:val="24"/>
        </w:rPr>
        <w:t>pateikimo, gyventojai turi kreiptis į Kauno rajono savival</w:t>
      </w:r>
      <w:r w:rsidR="00441719">
        <w:rPr>
          <w:rFonts w:ascii="Times New Roman" w:hAnsi="Times New Roman"/>
          <w:sz w:val="24"/>
          <w:szCs w:val="24"/>
        </w:rPr>
        <w:t xml:space="preserve">dybės Aplinkos skyriaus 413 kab. </w:t>
      </w:r>
      <w:r w:rsidRPr="005929C0">
        <w:rPr>
          <w:rFonts w:ascii="Times New Roman" w:hAnsi="Times New Roman"/>
          <w:sz w:val="24"/>
          <w:szCs w:val="24"/>
        </w:rPr>
        <w:t xml:space="preserve">(tel. 8 37 30 55 66) </w:t>
      </w:r>
      <w:r w:rsidR="008E7B47" w:rsidRPr="005929C0">
        <w:rPr>
          <w:rFonts w:ascii="Times New Roman" w:hAnsi="Times New Roman"/>
          <w:sz w:val="24"/>
          <w:szCs w:val="24"/>
        </w:rPr>
        <w:t xml:space="preserve"> ir gauti Savivaldybės administracijos direktoriaus įsakymu patvirtintą Asbesto turinčių gaminių (asbestinio šiferio) kiekio apskaičiavimo pažymą</w:t>
      </w:r>
      <w:r w:rsidR="00443310" w:rsidRPr="005929C0">
        <w:rPr>
          <w:rFonts w:ascii="Times New Roman" w:hAnsi="Times New Roman"/>
          <w:sz w:val="24"/>
          <w:szCs w:val="24"/>
        </w:rPr>
        <w:t xml:space="preserve">, kurią turės pateikti </w:t>
      </w:r>
      <w:r w:rsidRPr="005929C0">
        <w:rPr>
          <w:rFonts w:ascii="Times New Roman" w:hAnsi="Times New Roman"/>
          <w:sz w:val="24"/>
          <w:szCs w:val="24"/>
        </w:rPr>
        <w:t>N</w:t>
      </w:r>
      <w:r w:rsidR="00443310" w:rsidRPr="005929C0">
        <w:rPr>
          <w:rFonts w:ascii="Times New Roman" w:hAnsi="Times New Roman"/>
          <w:sz w:val="24"/>
          <w:szCs w:val="24"/>
        </w:rPr>
        <w:t>acionalinės mokėjimo agentūros</w:t>
      </w:r>
      <w:r w:rsidRPr="005929C0">
        <w:rPr>
          <w:rFonts w:ascii="Times New Roman" w:hAnsi="Times New Roman"/>
          <w:sz w:val="24"/>
          <w:szCs w:val="24"/>
        </w:rPr>
        <w:t xml:space="preserve"> Kauno teritoriniam skyriui (</w:t>
      </w:r>
      <w:r w:rsidRPr="005929C0">
        <w:rPr>
          <w:rStyle w:val="xbe"/>
          <w:rFonts w:ascii="Times New Roman" w:hAnsi="Times New Roman"/>
          <w:sz w:val="24"/>
          <w:szCs w:val="24"/>
        </w:rPr>
        <w:t xml:space="preserve">K. Donelaičio g. 33, Kaunas 44240, tel. </w:t>
      </w:r>
      <w:r w:rsidR="00441719">
        <w:rPr>
          <w:rStyle w:val="xbe"/>
          <w:rFonts w:ascii="Times New Roman" w:hAnsi="Times New Roman"/>
          <w:sz w:val="24"/>
          <w:szCs w:val="24"/>
        </w:rPr>
        <w:t>8 37 30 85 69).</w:t>
      </w:r>
    </w:p>
    <w:p w:rsidR="00B07DFF" w:rsidRPr="004F1CD4" w:rsidRDefault="00B07DFF" w:rsidP="00B07DFF">
      <w:pPr>
        <w:rPr>
          <w:rFonts w:ascii="Times New Roman" w:hAnsi="Times New Roman"/>
          <w:sz w:val="24"/>
          <w:szCs w:val="24"/>
        </w:rPr>
      </w:pPr>
    </w:p>
    <w:p w:rsidR="00B07DFF" w:rsidRPr="004F1CD4" w:rsidRDefault="00B07DFF" w:rsidP="00B07DFF">
      <w:pPr>
        <w:rPr>
          <w:rFonts w:ascii="Times New Roman" w:hAnsi="Times New Roman"/>
          <w:sz w:val="24"/>
          <w:szCs w:val="24"/>
        </w:rPr>
      </w:pPr>
    </w:p>
    <w:p w:rsidR="00B07DFF" w:rsidRPr="004F1CD4" w:rsidRDefault="00B07DFF" w:rsidP="00B07DFF">
      <w:pPr>
        <w:rPr>
          <w:rFonts w:ascii="Times New Roman" w:hAnsi="Times New Roman"/>
          <w:sz w:val="24"/>
          <w:szCs w:val="24"/>
        </w:rPr>
      </w:pPr>
    </w:p>
    <w:p w:rsidR="00FD77AF" w:rsidRDefault="00FD77AF"/>
    <w:p w:rsidR="005929C0" w:rsidRDefault="005929C0"/>
    <w:sectPr w:rsidR="005929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FF"/>
    <w:rsid w:val="00197706"/>
    <w:rsid w:val="002A5748"/>
    <w:rsid w:val="003A4C57"/>
    <w:rsid w:val="00441719"/>
    <w:rsid w:val="00443310"/>
    <w:rsid w:val="004F1CD4"/>
    <w:rsid w:val="005929C0"/>
    <w:rsid w:val="008E7B47"/>
    <w:rsid w:val="00B07DFF"/>
    <w:rsid w:val="00D20F59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22973-09EB-49A8-976C-91E3218D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7DFF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D20F59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20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D20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20F59"/>
    <w:rPr>
      <w:rFonts w:ascii="Times New Roman" w:eastAsia="Times New Roman" w:hAnsi="Times New Roman" w:cs="Times New Roman"/>
      <w:bCs/>
      <w:smallCaps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20F59"/>
    <w:rPr>
      <w:rFonts w:asciiTheme="majorHAnsi" w:eastAsiaTheme="majorEastAsia" w:hAnsiTheme="majorHAnsi" w:cstheme="majorBidi"/>
      <w:bCs/>
      <w:smallCaps/>
      <w:color w:val="4F81BD" w:themeColor="accent1"/>
      <w:sz w:val="26"/>
      <w:szCs w:val="26"/>
      <w:lang w:val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D20F59"/>
    <w:rPr>
      <w:rFonts w:asciiTheme="majorHAnsi" w:eastAsiaTheme="majorEastAsia" w:hAnsiTheme="majorHAnsi" w:cstheme="majorBidi"/>
      <w:bCs/>
      <w:smallCaps/>
      <w:color w:val="4F81BD" w:themeColor="accent1"/>
      <w:sz w:val="24"/>
      <w:szCs w:val="24"/>
      <w:lang w:val="en-GB"/>
    </w:rPr>
  </w:style>
  <w:style w:type="character" w:styleId="Grietas">
    <w:name w:val="Strong"/>
    <w:basedOn w:val="Numatytasispastraiposriftas"/>
    <w:uiPriority w:val="22"/>
    <w:qFormat/>
    <w:rsid w:val="00D20F59"/>
    <w:rPr>
      <w:b/>
      <w:bCs/>
    </w:rPr>
  </w:style>
  <w:style w:type="paragraph" w:styleId="Betarp">
    <w:name w:val="No Spacing"/>
    <w:uiPriority w:val="1"/>
    <w:qFormat/>
    <w:rsid w:val="00D20F59"/>
    <w:pPr>
      <w:spacing w:after="0" w:line="240" w:lineRule="auto"/>
    </w:pPr>
    <w:rPr>
      <w:rFonts w:eastAsia="Times New Roman" w:cs="Times New Roman"/>
      <w:b/>
      <w:smallCaps/>
      <w:lang w:val="en-GB"/>
    </w:rPr>
  </w:style>
  <w:style w:type="paragraph" w:styleId="Sraopastraipa">
    <w:name w:val="List Paragraph"/>
    <w:basedOn w:val="prastasis"/>
    <w:uiPriority w:val="34"/>
    <w:qFormat/>
    <w:rsid w:val="00D20F59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Nerykinuoroda">
    <w:name w:val="Subtle Reference"/>
    <w:basedOn w:val="Numatytasispastraiposriftas"/>
    <w:uiPriority w:val="31"/>
    <w:qFormat/>
    <w:rsid w:val="00D20F59"/>
    <w:rPr>
      <w:smallCaps/>
      <w:color w:val="C0504D" w:themeColor="accent2"/>
      <w:u w:val="single"/>
    </w:rPr>
  </w:style>
  <w:style w:type="character" w:customStyle="1" w:styleId="xbe">
    <w:name w:val="_xbe"/>
    <w:basedOn w:val="Numatytasispastraiposriftas"/>
    <w:rsid w:val="00443310"/>
  </w:style>
  <w:style w:type="character" w:styleId="Hipersaitas">
    <w:name w:val="Hyperlink"/>
    <w:basedOn w:val="Numatytasispastraiposriftas"/>
    <w:uiPriority w:val="99"/>
    <w:unhideWhenUsed/>
    <w:rsid w:val="00441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a.lt/index.php/parama/1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Juknienė</dc:creator>
  <cp:lastModifiedBy>kacergine seniunija</cp:lastModifiedBy>
  <cp:revision>2</cp:revision>
  <dcterms:created xsi:type="dcterms:W3CDTF">2018-01-24T13:20:00Z</dcterms:created>
  <dcterms:modified xsi:type="dcterms:W3CDTF">2018-01-24T13:20:00Z</dcterms:modified>
</cp:coreProperties>
</file>