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BC32" w14:textId="77777777" w:rsidR="00DD2253" w:rsidRPr="006D277E" w:rsidRDefault="00E50C38" w:rsidP="00223E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lt-LT"/>
        </w:rPr>
      </w:pPr>
      <w:bookmarkStart w:id="0" w:name="_GoBack"/>
      <w:bookmarkEnd w:id="0"/>
      <w:r w:rsidRPr="006D277E">
        <w:rPr>
          <w:rFonts w:ascii="Arial" w:hAnsi="Arial" w:cs="Arial"/>
          <w:b/>
          <w:sz w:val="20"/>
          <w:szCs w:val="20"/>
          <w:lang w:val="lt-LT"/>
        </w:rPr>
        <w:t xml:space="preserve"> </w:t>
      </w:r>
    </w:p>
    <w:p w14:paraId="2180B371" w14:textId="3D4BF877" w:rsidR="00223E27" w:rsidRPr="006D277E" w:rsidRDefault="00162A8F" w:rsidP="00223E2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lt-LT"/>
        </w:rPr>
      </w:pPr>
      <w:r w:rsidRPr="006D277E">
        <w:rPr>
          <w:rFonts w:ascii="Arial" w:hAnsi="Arial" w:cs="Arial"/>
          <w:sz w:val="20"/>
          <w:szCs w:val="20"/>
          <w:lang w:val="lt-LT"/>
        </w:rPr>
        <w:t>20</w:t>
      </w:r>
      <w:r w:rsidR="00DB228B" w:rsidRPr="006D277E">
        <w:rPr>
          <w:rFonts w:ascii="Arial" w:hAnsi="Arial" w:cs="Arial"/>
          <w:sz w:val="20"/>
          <w:szCs w:val="20"/>
          <w:lang w:val="lt-LT"/>
        </w:rPr>
        <w:t>20</w:t>
      </w:r>
      <w:r w:rsidR="00223E27" w:rsidRPr="006D277E">
        <w:rPr>
          <w:rFonts w:ascii="Arial" w:hAnsi="Arial" w:cs="Arial"/>
          <w:sz w:val="20"/>
          <w:szCs w:val="20"/>
          <w:lang w:val="lt-LT"/>
        </w:rPr>
        <w:t>-</w:t>
      </w:r>
      <w:r w:rsidR="00DB228B" w:rsidRPr="006D277E">
        <w:rPr>
          <w:rFonts w:ascii="Arial" w:hAnsi="Arial" w:cs="Arial"/>
          <w:sz w:val="20"/>
          <w:szCs w:val="20"/>
          <w:lang w:val="lt-LT"/>
        </w:rPr>
        <w:t>09</w:t>
      </w:r>
      <w:r w:rsidR="00223E27" w:rsidRPr="006D277E">
        <w:rPr>
          <w:rFonts w:ascii="Arial" w:hAnsi="Arial" w:cs="Arial"/>
          <w:sz w:val="20"/>
          <w:szCs w:val="20"/>
          <w:lang w:val="lt-LT"/>
        </w:rPr>
        <w:t>-</w:t>
      </w:r>
      <w:r w:rsidR="00DB228B" w:rsidRPr="006D277E">
        <w:rPr>
          <w:rFonts w:ascii="Arial" w:hAnsi="Arial" w:cs="Arial"/>
          <w:sz w:val="20"/>
          <w:szCs w:val="20"/>
          <w:lang w:val="lt-LT"/>
        </w:rPr>
        <w:t>24</w:t>
      </w:r>
    </w:p>
    <w:p w14:paraId="6170B178" w14:textId="77777777" w:rsidR="00223E27" w:rsidRPr="006D277E" w:rsidRDefault="00223E27" w:rsidP="00223E2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lt-LT"/>
        </w:rPr>
      </w:pPr>
    </w:p>
    <w:p w14:paraId="3B552402" w14:textId="77777777" w:rsidR="00DD2253" w:rsidRPr="006D277E" w:rsidRDefault="00DD2253" w:rsidP="00223E2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lt-LT"/>
        </w:rPr>
      </w:pPr>
    </w:p>
    <w:p w14:paraId="4C532B48" w14:textId="6E761D81" w:rsidR="006863F7" w:rsidRPr="006D277E" w:rsidRDefault="000845B9" w:rsidP="00223E2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lt-LT"/>
        </w:rPr>
      </w:pPr>
      <w:r w:rsidRPr="006D277E">
        <w:rPr>
          <w:rFonts w:ascii="Arial" w:hAnsi="Arial" w:cs="Arial"/>
          <w:b/>
          <w:sz w:val="20"/>
          <w:szCs w:val="20"/>
          <w:lang w:val="lt-LT"/>
        </w:rPr>
        <w:t xml:space="preserve">DĖL </w:t>
      </w:r>
      <w:r w:rsidR="00223E27" w:rsidRPr="006D277E">
        <w:rPr>
          <w:rFonts w:ascii="Arial" w:hAnsi="Arial" w:cs="Arial"/>
          <w:b/>
          <w:sz w:val="20"/>
          <w:szCs w:val="20"/>
          <w:lang w:val="lt-LT"/>
        </w:rPr>
        <w:t>“</w:t>
      </w:r>
      <w:r w:rsidR="00DB228B" w:rsidRPr="006D277E">
        <w:rPr>
          <w:rFonts w:ascii="Arial" w:hAnsi="Arial" w:cs="Arial"/>
          <w:b/>
          <w:color w:val="000000"/>
          <w:sz w:val="20"/>
          <w:szCs w:val="20"/>
          <w:lang w:val="lt-LT"/>
        </w:rPr>
        <w:t>MOKSLO PASKIRTIES PASTATO J. JANONIO G. 31, KAČERGINĖJE, KAUNO R. SAV., REKONSTRAVIMO PROJEKTAS</w:t>
      </w:r>
      <w:r w:rsidR="00223E27" w:rsidRPr="006D277E">
        <w:rPr>
          <w:rFonts w:ascii="Arial" w:hAnsi="Arial" w:cs="Arial"/>
          <w:b/>
          <w:color w:val="000000"/>
          <w:sz w:val="20"/>
          <w:szCs w:val="20"/>
          <w:lang w:val="lt-LT"/>
        </w:rPr>
        <w:t>“</w:t>
      </w:r>
      <w:r w:rsidR="00087A05" w:rsidRPr="006D277E">
        <w:rPr>
          <w:rFonts w:ascii="Arial" w:hAnsi="Arial" w:cs="Arial"/>
          <w:b/>
          <w:color w:val="000000"/>
          <w:sz w:val="20"/>
          <w:szCs w:val="20"/>
          <w:lang w:val="lt-LT"/>
        </w:rPr>
        <w:t xml:space="preserve"> </w:t>
      </w:r>
      <w:r w:rsidR="006863F7" w:rsidRPr="006D277E">
        <w:rPr>
          <w:rFonts w:ascii="Arial" w:eastAsia="Calibri" w:hAnsi="Arial" w:cs="Arial"/>
          <w:b/>
          <w:sz w:val="20"/>
          <w:szCs w:val="20"/>
          <w:lang w:val="lt-LT"/>
        </w:rPr>
        <w:t>VISUOMENĖS INFORMAVIMO</w:t>
      </w:r>
    </w:p>
    <w:p w14:paraId="2DB038BB" w14:textId="77777777" w:rsidR="00DD2253" w:rsidRPr="006D277E" w:rsidRDefault="00DD2253" w:rsidP="00223E2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lt-LT"/>
        </w:rPr>
      </w:pPr>
    </w:p>
    <w:p w14:paraId="5C7D3406" w14:textId="77777777" w:rsidR="00223E27" w:rsidRPr="006D277E" w:rsidRDefault="00223E27" w:rsidP="00223E2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lt-LT"/>
        </w:rPr>
      </w:pPr>
    </w:p>
    <w:p w14:paraId="4A41BF11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Grietas"/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Style w:val="Grietas"/>
          <w:rFonts w:ascii="Arial" w:hAnsi="Arial" w:cs="Arial"/>
          <w:color w:val="000000"/>
          <w:sz w:val="20"/>
          <w:szCs w:val="20"/>
          <w:lang w:val="lt-LT"/>
        </w:rPr>
        <w:t>Statybvietės adresas:</w:t>
      </w:r>
    </w:p>
    <w:p w14:paraId="574BD6CD" w14:textId="64DF8067" w:rsidR="00223E27" w:rsidRPr="006D277E" w:rsidRDefault="00DB228B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lt-LT"/>
        </w:rPr>
      </w:pPr>
      <w:r w:rsidRPr="006D277E">
        <w:rPr>
          <w:rFonts w:ascii="Arial" w:hAnsi="Arial" w:cs="Arial"/>
          <w:sz w:val="20"/>
          <w:szCs w:val="20"/>
          <w:lang w:val="lt-LT"/>
        </w:rPr>
        <w:t>Kauno r. sav., Kačerginė, J. Janonio g. 31</w:t>
      </w:r>
      <w:r w:rsidR="00087A05" w:rsidRPr="006D277E">
        <w:rPr>
          <w:rFonts w:ascii="Arial" w:hAnsi="Arial" w:cs="Arial"/>
          <w:sz w:val="20"/>
          <w:szCs w:val="20"/>
          <w:lang w:val="lt-LT"/>
        </w:rPr>
        <w:t xml:space="preserve"> (skl. kad. nr. </w:t>
      </w:r>
      <w:r w:rsidRPr="006D277E">
        <w:rPr>
          <w:rFonts w:ascii="Arial" w:hAnsi="Arial" w:cs="Arial"/>
          <w:sz w:val="20"/>
          <w:szCs w:val="20"/>
          <w:lang w:val="lt-LT"/>
        </w:rPr>
        <w:t>5230</w:t>
      </w:r>
      <w:r w:rsidR="00087A05" w:rsidRPr="006D277E">
        <w:rPr>
          <w:rFonts w:ascii="Arial" w:hAnsi="Arial" w:cs="Arial"/>
          <w:sz w:val="20"/>
          <w:szCs w:val="20"/>
          <w:lang w:val="lt-LT"/>
        </w:rPr>
        <w:t>/</w:t>
      </w:r>
      <w:r w:rsidRPr="006D277E">
        <w:rPr>
          <w:rFonts w:ascii="Arial" w:hAnsi="Arial" w:cs="Arial"/>
          <w:sz w:val="20"/>
          <w:szCs w:val="20"/>
          <w:lang w:val="lt-LT"/>
        </w:rPr>
        <w:t>0009</w:t>
      </w:r>
      <w:r w:rsidR="00087A05" w:rsidRPr="006D277E">
        <w:rPr>
          <w:rFonts w:ascii="Arial" w:hAnsi="Arial" w:cs="Arial"/>
          <w:sz w:val="20"/>
          <w:szCs w:val="20"/>
          <w:lang w:val="lt-LT"/>
        </w:rPr>
        <w:t>:</w:t>
      </w:r>
      <w:r w:rsidRPr="006D277E">
        <w:rPr>
          <w:rFonts w:ascii="Arial" w:hAnsi="Arial" w:cs="Arial"/>
          <w:sz w:val="20"/>
          <w:szCs w:val="20"/>
          <w:lang w:val="lt-LT"/>
        </w:rPr>
        <w:t>28</w:t>
      </w:r>
      <w:r w:rsidR="00087A05" w:rsidRPr="006D277E">
        <w:rPr>
          <w:rFonts w:ascii="Arial" w:hAnsi="Arial" w:cs="Arial"/>
          <w:sz w:val="20"/>
          <w:szCs w:val="20"/>
          <w:lang w:val="lt-LT"/>
        </w:rPr>
        <w:t>)</w:t>
      </w:r>
    </w:p>
    <w:p w14:paraId="137C5855" w14:textId="77777777" w:rsidR="00087A05" w:rsidRPr="006D277E" w:rsidRDefault="00087A05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lt-LT"/>
        </w:rPr>
      </w:pPr>
    </w:p>
    <w:p w14:paraId="245570E6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Grietas"/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Style w:val="Grietas"/>
          <w:rFonts w:ascii="Arial" w:hAnsi="Arial" w:cs="Arial"/>
          <w:color w:val="000000"/>
          <w:sz w:val="20"/>
          <w:szCs w:val="20"/>
          <w:lang w:val="lt-LT"/>
        </w:rPr>
        <w:t>Statinių esama ir (ar) numatoma pagrindinė naudojimo paskirtis:</w:t>
      </w:r>
    </w:p>
    <w:p w14:paraId="7CD8EDFC" w14:textId="3A3B9759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Grietas"/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sz w:val="20"/>
          <w:szCs w:val="20"/>
          <w:lang w:val="lt-LT"/>
        </w:rPr>
        <w:t xml:space="preserve">Žemės sklypo naudojimo būdas – </w:t>
      </w:r>
      <w:r w:rsidR="00DB228B" w:rsidRPr="006D277E">
        <w:rPr>
          <w:rFonts w:ascii="Arial" w:hAnsi="Arial" w:cs="Arial"/>
          <w:sz w:val="20"/>
          <w:szCs w:val="20"/>
          <w:lang w:val="lt-LT"/>
        </w:rPr>
        <w:t>Visuomeninės paskirties</w:t>
      </w:r>
      <w:r w:rsidR="00D4724E" w:rsidRPr="006D277E">
        <w:rPr>
          <w:rFonts w:ascii="Arial" w:hAnsi="Arial" w:cs="Arial"/>
          <w:sz w:val="20"/>
          <w:szCs w:val="20"/>
          <w:lang w:val="lt-LT"/>
        </w:rPr>
        <w:t xml:space="preserve"> teritorijos</w:t>
      </w:r>
    </w:p>
    <w:p w14:paraId="292ED2DC" w14:textId="565AB7CF" w:rsidR="00162A8F" w:rsidRPr="006D277E" w:rsidRDefault="00DB228B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Grietas"/>
          <w:rFonts w:ascii="Arial" w:hAnsi="Arial" w:cs="Arial"/>
          <w:b w:val="0"/>
          <w:color w:val="000000"/>
          <w:sz w:val="20"/>
          <w:szCs w:val="20"/>
          <w:lang w:val="lt-LT"/>
        </w:rPr>
      </w:pPr>
      <w:r w:rsidRPr="006D277E">
        <w:rPr>
          <w:rStyle w:val="Grietas"/>
          <w:rFonts w:ascii="Arial" w:hAnsi="Arial" w:cs="Arial"/>
          <w:b w:val="0"/>
          <w:color w:val="000000"/>
          <w:sz w:val="20"/>
          <w:szCs w:val="20"/>
          <w:lang w:val="lt-LT"/>
        </w:rPr>
        <w:t>Rekonstruojamų</w:t>
      </w:r>
      <w:r w:rsidR="00A828CA" w:rsidRPr="006D277E">
        <w:rPr>
          <w:rStyle w:val="Grietas"/>
          <w:rFonts w:ascii="Arial" w:hAnsi="Arial" w:cs="Arial"/>
          <w:b w:val="0"/>
          <w:color w:val="000000"/>
          <w:sz w:val="20"/>
          <w:szCs w:val="20"/>
          <w:lang w:val="lt-LT"/>
        </w:rPr>
        <w:t xml:space="preserve"> pastatų numatoma paskirtis:</w:t>
      </w:r>
    </w:p>
    <w:p w14:paraId="045C1492" w14:textId="0EAE2D8C" w:rsidR="00A828CA" w:rsidRPr="006D277E" w:rsidRDefault="00A828CA" w:rsidP="00A828CA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Grietas"/>
          <w:rFonts w:ascii="Arial" w:hAnsi="Arial" w:cs="Arial"/>
          <w:b w:val="0"/>
          <w:color w:val="000000"/>
          <w:sz w:val="20"/>
          <w:szCs w:val="20"/>
          <w:lang w:val="lt-LT"/>
        </w:rPr>
      </w:pPr>
      <w:r w:rsidRPr="006D277E">
        <w:rPr>
          <w:rStyle w:val="Grietas"/>
          <w:rFonts w:ascii="Arial" w:hAnsi="Arial" w:cs="Arial"/>
          <w:b w:val="0"/>
          <w:color w:val="000000"/>
          <w:sz w:val="20"/>
          <w:szCs w:val="20"/>
          <w:lang w:val="lt-LT"/>
        </w:rPr>
        <w:t xml:space="preserve">1. </w:t>
      </w:r>
      <w:r w:rsidR="00DB228B" w:rsidRPr="006D277E">
        <w:rPr>
          <w:rStyle w:val="Grietas"/>
          <w:rFonts w:ascii="Arial" w:hAnsi="Arial" w:cs="Arial"/>
          <w:b w:val="0"/>
          <w:color w:val="000000"/>
          <w:sz w:val="20"/>
          <w:szCs w:val="20"/>
          <w:lang w:val="lt-LT"/>
        </w:rPr>
        <w:t>Mokslo</w:t>
      </w:r>
      <w:r w:rsidRPr="006D277E">
        <w:rPr>
          <w:rStyle w:val="Grietas"/>
          <w:rFonts w:ascii="Arial" w:hAnsi="Arial" w:cs="Arial"/>
          <w:b w:val="0"/>
          <w:color w:val="000000"/>
          <w:sz w:val="20"/>
          <w:szCs w:val="20"/>
          <w:lang w:val="lt-LT"/>
        </w:rPr>
        <w:t xml:space="preserve"> paskirties pastatas (7.</w:t>
      </w:r>
      <w:r w:rsidR="00DB228B" w:rsidRPr="006D277E">
        <w:rPr>
          <w:rStyle w:val="Grietas"/>
          <w:rFonts w:ascii="Arial" w:hAnsi="Arial" w:cs="Arial"/>
          <w:b w:val="0"/>
          <w:color w:val="000000"/>
          <w:sz w:val="20"/>
          <w:szCs w:val="20"/>
          <w:lang w:val="lt-LT"/>
        </w:rPr>
        <w:t>11</w:t>
      </w:r>
      <w:r w:rsidRPr="006D277E">
        <w:rPr>
          <w:rStyle w:val="Grietas"/>
          <w:rFonts w:ascii="Arial" w:hAnsi="Arial" w:cs="Arial"/>
          <w:b w:val="0"/>
          <w:color w:val="000000"/>
          <w:sz w:val="20"/>
          <w:szCs w:val="20"/>
          <w:lang w:val="lt-LT"/>
        </w:rPr>
        <w:t>)</w:t>
      </w:r>
    </w:p>
    <w:p w14:paraId="6DBA9A79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Grietas"/>
          <w:rFonts w:ascii="Arial" w:hAnsi="Arial" w:cs="Arial"/>
          <w:color w:val="000000"/>
          <w:sz w:val="20"/>
          <w:szCs w:val="20"/>
          <w:lang w:val="lt-LT"/>
        </w:rPr>
      </w:pPr>
    </w:p>
    <w:p w14:paraId="2AC50AF2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Grietas"/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Style w:val="Grietas"/>
          <w:rFonts w:ascii="Arial" w:hAnsi="Arial" w:cs="Arial"/>
          <w:color w:val="000000"/>
          <w:sz w:val="20"/>
          <w:szCs w:val="20"/>
          <w:lang w:val="lt-LT"/>
        </w:rPr>
        <w:t>Projektinius pasiūlymus parengusio projektuotojo (juridinio ar fizinio asmens) įgalioto atstovo (-ų), galinčio informuoti apie projektinius pasiūlymus, vardas, pavardė, elektroninio pašto adresas ir telefono numeris:</w:t>
      </w:r>
    </w:p>
    <w:p w14:paraId="6441AA79" w14:textId="3EB9C4EF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UAB "2L Architektai"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br/>
        <w:t>Adresas: </w:t>
      </w:r>
      <w:r w:rsidR="00087A05" w:rsidRPr="006D277E">
        <w:rPr>
          <w:rFonts w:ascii="Arial" w:hAnsi="Arial" w:cs="Arial"/>
          <w:color w:val="000000"/>
          <w:sz w:val="20"/>
          <w:szCs w:val="20"/>
          <w:lang w:val="lt-LT"/>
        </w:rPr>
        <w:t>M. K. Čiurlionio g. 70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, </w:t>
      </w:r>
      <w:r w:rsidR="008B43C5">
        <w:rPr>
          <w:rFonts w:ascii="Arial" w:hAnsi="Arial" w:cs="Arial"/>
          <w:color w:val="000000"/>
          <w:sz w:val="20"/>
          <w:szCs w:val="20"/>
          <w:lang w:val="lt-LT"/>
        </w:rPr>
        <w:t xml:space="preserve">LT-03100 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Vilnius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br/>
      </w:r>
      <w:r w:rsidR="00087A05" w:rsidRPr="006D277E">
        <w:rPr>
          <w:rFonts w:ascii="Arial" w:hAnsi="Arial" w:cs="Arial"/>
          <w:color w:val="000000"/>
          <w:sz w:val="20"/>
          <w:szCs w:val="20"/>
          <w:lang w:val="lt-LT"/>
        </w:rPr>
        <w:t>Architektė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: </w:t>
      </w:r>
      <w:r w:rsidR="00087A05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Viktorija </w:t>
      </w:r>
      <w:r w:rsidR="00DB228B" w:rsidRPr="006D277E">
        <w:rPr>
          <w:rFonts w:ascii="Arial" w:hAnsi="Arial" w:cs="Arial"/>
          <w:color w:val="000000"/>
          <w:sz w:val="20"/>
          <w:szCs w:val="20"/>
          <w:lang w:val="lt-LT"/>
        </w:rPr>
        <w:t>Blažienė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br/>
        <w:t>El.</w:t>
      </w:r>
      <w:r w:rsidR="00087A05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paštas: </w:t>
      </w:r>
      <w:r w:rsidR="00087A05" w:rsidRPr="006D277E">
        <w:rPr>
          <w:rFonts w:ascii="Arial" w:hAnsi="Arial" w:cs="Arial"/>
          <w:color w:val="000000"/>
          <w:sz w:val="20"/>
          <w:szCs w:val="20"/>
          <w:lang w:val="lt-LT"/>
        </w:rPr>
        <w:t>viktorija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@2Larchitektai.lt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br/>
        <w:t>Tel.nr.: +370</w:t>
      </w:r>
      <w:r w:rsidR="00087A05" w:rsidRPr="006D277E">
        <w:rPr>
          <w:rFonts w:ascii="Arial" w:hAnsi="Arial" w:cs="Arial"/>
          <w:color w:val="000000"/>
          <w:sz w:val="20"/>
          <w:szCs w:val="20"/>
          <w:lang w:val="lt-LT"/>
        </w:rPr>
        <w:t> 6</w:t>
      </w:r>
      <w:r w:rsidR="00761C6E" w:rsidRPr="006D277E">
        <w:rPr>
          <w:rFonts w:ascii="Arial" w:hAnsi="Arial" w:cs="Arial"/>
          <w:color w:val="000000"/>
          <w:sz w:val="20"/>
          <w:szCs w:val="20"/>
          <w:lang w:val="lt-LT"/>
        </w:rPr>
        <w:t>7</w:t>
      </w:r>
      <w:r w:rsidR="00087A05" w:rsidRPr="006D277E">
        <w:rPr>
          <w:rFonts w:ascii="Arial" w:hAnsi="Arial" w:cs="Arial"/>
          <w:color w:val="000000"/>
          <w:sz w:val="20"/>
          <w:szCs w:val="20"/>
          <w:lang w:val="lt-LT"/>
        </w:rPr>
        <w:t>1</w:t>
      </w:r>
      <w:r w:rsidR="00761C6E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8</w:t>
      </w:r>
      <w:r w:rsidR="00087A05" w:rsidRPr="006D277E">
        <w:rPr>
          <w:rFonts w:ascii="Arial" w:hAnsi="Arial" w:cs="Arial"/>
          <w:color w:val="000000"/>
          <w:sz w:val="20"/>
          <w:szCs w:val="20"/>
          <w:lang w:val="lt-LT"/>
        </w:rPr>
        <w:t>0</w:t>
      </w:r>
      <w:r w:rsidR="00F071DC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087A05" w:rsidRPr="006D277E">
        <w:rPr>
          <w:rFonts w:ascii="Arial" w:hAnsi="Arial" w:cs="Arial"/>
          <w:color w:val="000000"/>
          <w:sz w:val="20"/>
          <w:szCs w:val="20"/>
          <w:lang w:val="lt-LT"/>
        </w:rPr>
        <w:t>967</w:t>
      </w:r>
    </w:p>
    <w:p w14:paraId="4635C583" w14:textId="1471DDA4" w:rsidR="00223E27" w:rsidRPr="006D277E" w:rsidRDefault="00B0385B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Projekto vadovas: Edvinas Kolakauskas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br/>
        <w:t>El. paštas: edvinas@2Larchitektai.lt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br/>
      </w:r>
    </w:p>
    <w:p w14:paraId="17E71F77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Grietas"/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Style w:val="Grietas"/>
          <w:rFonts w:ascii="Arial" w:hAnsi="Arial" w:cs="Arial"/>
          <w:color w:val="000000"/>
          <w:sz w:val="20"/>
          <w:szCs w:val="20"/>
          <w:lang w:val="lt-LT"/>
        </w:rPr>
        <w:t>Statytojas (</w:t>
      </w:r>
      <w:r w:rsidR="00087A05" w:rsidRPr="006D277E">
        <w:rPr>
          <w:rStyle w:val="Grietas"/>
          <w:rFonts w:ascii="Arial" w:hAnsi="Arial" w:cs="Arial"/>
          <w:color w:val="000000"/>
          <w:sz w:val="20"/>
          <w:szCs w:val="20"/>
          <w:lang w:val="lt-LT"/>
        </w:rPr>
        <w:t>J</w:t>
      </w:r>
      <w:r w:rsidRPr="006D277E">
        <w:rPr>
          <w:rStyle w:val="Grietas"/>
          <w:rFonts w:ascii="Arial" w:hAnsi="Arial" w:cs="Arial"/>
          <w:color w:val="000000"/>
          <w:sz w:val="20"/>
          <w:szCs w:val="20"/>
          <w:lang w:val="lt-LT"/>
        </w:rPr>
        <w:t>uridinio asmens pavadinimas, buveinės adresas, elektroninio pašto adresas, telefono numeris):</w:t>
      </w:r>
    </w:p>
    <w:p w14:paraId="18AEC8C9" w14:textId="395F8CCA" w:rsidR="00A828CA" w:rsidRPr="006D277E" w:rsidRDefault="00087A05" w:rsidP="00A828CA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UAB </w:t>
      </w:r>
      <w:r w:rsidR="00A828CA" w:rsidRPr="006D277E">
        <w:rPr>
          <w:rFonts w:ascii="Arial" w:hAnsi="Arial" w:cs="Arial"/>
          <w:color w:val="000000"/>
          <w:sz w:val="20"/>
          <w:szCs w:val="20"/>
          <w:lang w:val="lt-LT"/>
        </w:rPr>
        <w:t>„</w:t>
      </w:r>
      <w:r w:rsidR="00DB228B" w:rsidRPr="006D277E">
        <w:rPr>
          <w:rFonts w:ascii="Arial" w:hAnsi="Arial" w:cs="Arial"/>
          <w:color w:val="000000"/>
          <w:sz w:val="20"/>
          <w:szCs w:val="20"/>
          <w:lang w:val="lt-LT"/>
        </w:rPr>
        <w:t>Nullus</w:t>
      </w:r>
      <w:r w:rsidR="00A828CA" w:rsidRPr="006D277E">
        <w:rPr>
          <w:rFonts w:ascii="Arial" w:hAnsi="Arial" w:cs="Arial"/>
          <w:color w:val="000000"/>
          <w:sz w:val="20"/>
          <w:szCs w:val="20"/>
          <w:lang w:val="lt-LT"/>
        </w:rPr>
        <w:t>“ (į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m</w:t>
      </w:r>
      <w:r w:rsidR="00A828CA" w:rsidRPr="006D277E">
        <w:rPr>
          <w:rFonts w:ascii="Arial" w:hAnsi="Arial" w:cs="Arial"/>
          <w:color w:val="000000"/>
          <w:sz w:val="20"/>
          <w:szCs w:val="20"/>
          <w:lang w:val="lt-LT"/>
        </w:rPr>
        <w:t>.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A828CA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k. </w:t>
      </w:r>
      <w:r w:rsidR="00DB228B" w:rsidRPr="006D277E">
        <w:rPr>
          <w:rFonts w:ascii="Arial" w:hAnsi="Arial" w:cs="Arial"/>
          <w:color w:val="000000"/>
          <w:sz w:val="20"/>
          <w:szCs w:val="20"/>
          <w:lang w:val="lt-LT"/>
        </w:rPr>
        <w:t>304881546</w:t>
      </w:r>
      <w:r w:rsidR="00A828CA" w:rsidRPr="006D277E">
        <w:rPr>
          <w:rFonts w:ascii="Arial" w:hAnsi="Arial" w:cs="Arial"/>
          <w:color w:val="000000"/>
          <w:sz w:val="20"/>
          <w:szCs w:val="20"/>
          <w:lang w:val="lt-LT"/>
        </w:rPr>
        <w:t>)</w:t>
      </w:r>
    </w:p>
    <w:p w14:paraId="04599579" w14:textId="27860EE4" w:rsidR="00A828CA" w:rsidRPr="006D277E" w:rsidRDefault="00DB228B" w:rsidP="00A828CA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Lvovo g. 25-104, LT-09320, Vilnius</w:t>
      </w:r>
    </w:p>
    <w:p w14:paraId="7BC7FD3F" w14:textId="7AB1F62A" w:rsidR="00A828CA" w:rsidRPr="006D277E" w:rsidRDefault="00DB228B" w:rsidP="00A828CA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Lukas Kavaliauskas</w:t>
      </w:r>
      <w:r w:rsidR="00A828CA" w:rsidRPr="006D277E">
        <w:rPr>
          <w:rFonts w:ascii="Arial" w:hAnsi="Arial" w:cs="Arial"/>
          <w:color w:val="000000"/>
          <w:sz w:val="20"/>
          <w:szCs w:val="20"/>
          <w:lang w:val="lt-LT"/>
        </w:rPr>
        <w:t>, tel. +370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 615 31</w:t>
      </w:r>
      <w:r w:rsidR="00EF60E0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598</w:t>
      </w:r>
      <w:r w:rsidR="00A828CA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424B663A" w14:textId="36E7EB2E" w:rsidR="00223E27" w:rsidRPr="006D277E" w:rsidRDefault="00A828CA" w:rsidP="00A828CA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El. p. </w:t>
      </w:r>
      <w:r w:rsidR="00DB228B" w:rsidRPr="006D277E">
        <w:rPr>
          <w:rFonts w:ascii="Arial" w:hAnsi="Arial" w:cs="Arial"/>
          <w:color w:val="000000"/>
          <w:sz w:val="20"/>
          <w:szCs w:val="20"/>
          <w:lang w:val="lt-LT"/>
        </w:rPr>
        <w:t>lukas@kmzmokyklos.lt</w:t>
      </w:r>
    </w:p>
    <w:p w14:paraId="619DA126" w14:textId="77777777" w:rsidR="00A828CA" w:rsidRPr="006D277E" w:rsidRDefault="00A828CA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773C2616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jc w:val="both"/>
        <w:rPr>
          <w:rStyle w:val="Grietas"/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Style w:val="Grietas"/>
          <w:rFonts w:ascii="Arial" w:hAnsi="Arial" w:cs="Arial"/>
          <w:color w:val="000000"/>
          <w:sz w:val="20"/>
          <w:szCs w:val="20"/>
          <w:lang w:val="lt-LT"/>
        </w:rPr>
        <w:t>Susipažinimo su projektiniais pasiūlymais adresas, telefono numeris ir laikas:</w:t>
      </w:r>
    </w:p>
    <w:p w14:paraId="73BF803C" w14:textId="2D8F4CFE" w:rsidR="00DB228B" w:rsidRPr="006D277E" w:rsidRDefault="00DB228B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Kačerginės seniūnija</w:t>
      </w:r>
      <w:r w:rsidR="00223E27" w:rsidRPr="006D277E">
        <w:rPr>
          <w:rFonts w:ascii="Arial" w:hAnsi="Arial" w:cs="Arial"/>
          <w:color w:val="000000"/>
          <w:sz w:val="20"/>
          <w:szCs w:val="20"/>
          <w:lang w:val="lt-LT"/>
        </w:rPr>
        <w:br/>
        <w:t>Adresas: 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J. Janonio g. 86, LT-</w:t>
      </w:r>
      <w:r w:rsidR="00B0385B" w:rsidRPr="006D277E">
        <w:rPr>
          <w:rFonts w:ascii="Arial" w:hAnsi="Arial" w:cs="Arial"/>
          <w:color w:val="000000"/>
          <w:sz w:val="20"/>
          <w:szCs w:val="20"/>
          <w:lang w:val="lt-LT"/>
        </w:rPr>
        <w:t>53446, Kačerginė</w:t>
      </w:r>
    </w:p>
    <w:p w14:paraId="598E20C9" w14:textId="55113224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Tel.nr.: </w:t>
      </w:r>
      <w:r w:rsidR="00761C6E" w:rsidRPr="006D277E">
        <w:rPr>
          <w:rFonts w:ascii="Arial" w:hAnsi="Arial" w:cs="Arial"/>
          <w:color w:val="000000"/>
          <w:sz w:val="20"/>
          <w:szCs w:val="20"/>
          <w:lang w:val="lt-LT"/>
        </w:rPr>
        <w:t>+370</w:t>
      </w:r>
      <w:r w:rsidR="00F071DC" w:rsidRPr="006D277E">
        <w:rPr>
          <w:rFonts w:ascii="Arial" w:hAnsi="Arial" w:cs="Arial"/>
          <w:color w:val="000000"/>
          <w:sz w:val="20"/>
          <w:szCs w:val="20"/>
          <w:lang w:val="lt-LT"/>
        </w:rPr>
        <w:t> 375 69 223</w:t>
      </w:r>
    </w:p>
    <w:p w14:paraId="3C8CB688" w14:textId="09CB787E" w:rsidR="00223E27" w:rsidRPr="006D277E" w:rsidRDefault="00D4724E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Darbo valandos: I-</w:t>
      </w:r>
      <w:r w:rsidR="00DB08EB">
        <w:rPr>
          <w:rFonts w:ascii="Arial" w:hAnsi="Arial" w:cs="Arial"/>
          <w:color w:val="000000"/>
          <w:sz w:val="20"/>
          <w:szCs w:val="20"/>
          <w:lang w:val="lt-LT"/>
        </w:rPr>
        <w:t>IV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0</w:t>
      </w:r>
      <w:r w:rsidR="00DB08EB">
        <w:rPr>
          <w:rFonts w:ascii="Arial" w:hAnsi="Arial" w:cs="Arial"/>
          <w:color w:val="000000"/>
          <w:sz w:val="20"/>
          <w:szCs w:val="20"/>
          <w:lang w:val="lt-LT"/>
        </w:rPr>
        <w:t>8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:00-</w:t>
      </w:r>
      <w:r w:rsidR="00B0385B" w:rsidRPr="006D277E">
        <w:rPr>
          <w:rFonts w:ascii="Arial" w:hAnsi="Arial" w:cs="Arial"/>
          <w:color w:val="000000"/>
          <w:sz w:val="20"/>
          <w:szCs w:val="20"/>
          <w:lang w:val="lt-LT"/>
        </w:rPr>
        <w:t>17</w:t>
      </w:r>
      <w:r w:rsidR="00223E27" w:rsidRPr="006D277E">
        <w:rPr>
          <w:rFonts w:ascii="Arial" w:hAnsi="Arial" w:cs="Arial"/>
          <w:color w:val="000000"/>
          <w:sz w:val="20"/>
          <w:szCs w:val="20"/>
          <w:lang w:val="lt-LT"/>
        </w:rPr>
        <w:t>:00</w:t>
      </w:r>
      <w:r w:rsidR="00DB08EB">
        <w:rPr>
          <w:rFonts w:ascii="Arial" w:hAnsi="Arial" w:cs="Arial"/>
          <w:color w:val="000000"/>
          <w:sz w:val="20"/>
          <w:szCs w:val="20"/>
          <w:lang w:val="lt-LT"/>
        </w:rPr>
        <w:t>, V 08:00-15:45, pietų pertrauka 12:00-12:45</w:t>
      </w:r>
      <w:r w:rsidR="00B85B0E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, iki </w:t>
      </w:r>
      <w:r w:rsidR="008125BB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2020 m. spalio </w:t>
      </w:r>
      <w:r w:rsidR="00DB08EB">
        <w:rPr>
          <w:rFonts w:ascii="Arial" w:hAnsi="Arial" w:cs="Arial"/>
          <w:color w:val="000000"/>
          <w:sz w:val="20"/>
          <w:szCs w:val="20"/>
          <w:lang w:val="lt-LT"/>
        </w:rPr>
        <w:t>20</w:t>
      </w:r>
      <w:r w:rsidR="008125BB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d.</w:t>
      </w:r>
    </w:p>
    <w:p w14:paraId="7D434E61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1A22CA50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rPr>
          <w:rStyle w:val="Grietas"/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Style w:val="Grietas"/>
          <w:rFonts w:ascii="Arial" w:hAnsi="Arial" w:cs="Arial"/>
          <w:color w:val="000000"/>
          <w:sz w:val="20"/>
          <w:szCs w:val="20"/>
          <w:lang w:val="lt-LT"/>
        </w:rPr>
        <w:t>Informacija, iki kada ir kokiu būdu iki viešo susirinkimo visuomenės atstovai projektuotojui gali teikti pasiūlymus dėl projektinių pasiūlymų:</w:t>
      </w:r>
    </w:p>
    <w:p w14:paraId="57106C8E" w14:textId="77777777" w:rsidR="000B5284" w:rsidRDefault="00223E27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Projektuotojui pasiūlymus dėl projektinių pasiūlymų teikti raštu:</w:t>
      </w:r>
    </w:p>
    <w:p w14:paraId="43B82844" w14:textId="2C216884" w:rsidR="00162A8F" w:rsidRPr="006D277E" w:rsidRDefault="000B5284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Adresas: M. K. Čiurlionio g. 70,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LT-03100 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>Vilnius</w:t>
      </w:r>
      <w:r w:rsidR="00223E27" w:rsidRPr="006D277E">
        <w:rPr>
          <w:rFonts w:ascii="Arial" w:hAnsi="Arial" w:cs="Arial"/>
          <w:color w:val="000000"/>
          <w:sz w:val="20"/>
          <w:szCs w:val="20"/>
          <w:lang w:val="lt-LT"/>
        </w:rPr>
        <w:br/>
        <w:t>El.</w:t>
      </w:r>
      <w:r w:rsidR="00C73AA5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223E27" w:rsidRPr="006D277E">
        <w:rPr>
          <w:rFonts w:ascii="Arial" w:hAnsi="Arial" w:cs="Arial"/>
          <w:color w:val="000000"/>
          <w:sz w:val="20"/>
          <w:szCs w:val="20"/>
          <w:lang w:val="lt-LT"/>
        </w:rPr>
        <w:t>paštas: </w:t>
      </w:r>
      <w:r w:rsidR="00597840" w:rsidRPr="006D277E">
        <w:rPr>
          <w:rFonts w:ascii="Arial" w:hAnsi="Arial" w:cs="Arial"/>
          <w:color w:val="000000"/>
          <w:sz w:val="20"/>
          <w:szCs w:val="20"/>
          <w:lang w:val="lt-LT"/>
        </w:rPr>
        <w:t>viktorija</w:t>
      </w:r>
      <w:r w:rsidR="00223E27" w:rsidRPr="006D277E">
        <w:rPr>
          <w:rFonts w:ascii="Arial" w:hAnsi="Arial" w:cs="Arial"/>
          <w:color w:val="000000"/>
          <w:sz w:val="20"/>
          <w:szCs w:val="20"/>
          <w:lang w:val="lt-LT"/>
        </w:rPr>
        <w:t>@2Larchitektai.lt</w:t>
      </w:r>
      <w:r w:rsidR="00223E27" w:rsidRPr="006D277E">
        <w:rPr>
          <w:rFonts w:ascii="Arial" w:hAnsi="Arial" w:cs="Arial"/>
          <w:color w:val="000000"/>
          <w:sz w:val="20"/>
          <w:szCs w:val="20"/>
          <w:lang w:val="lt-LT"/>
        </w:rPr>
        <w:br/>
      </w:r>
      <w:r w:rsidR="00DD2253" w:rsidRPr="006D277E">
        <w:rPr>
          <w:rFonts w:ascii="Arial" w:hAnsi="Arial" w:cs="Arial"/>
          <w:color w:val="000000"/>
          <w:sz w:val="20"/>
          <w:szCs w:val="20"/>
          <w:lang w:val="lt-LT"/>
        </w:rPr>
        <w:t>Iki 20</w:t>
      </w:r>
      <w:r w:rsidR="00B0385B" w:rsidRPr="006D277E">
        <w:rPr>
          <w:rFonts w:ascii="Arial" w:hAnsi="Arial" w:cs="Arial"/>
          <w:color w:val="000000"/>
          <w:sz w:val="20"/>
          <w:szCs w:val="20"/>
          <w:lang w:val="lt-LT"/>
        </w:rPr>
        <w:t>20</w:t>
      </w:r>
      <w:r w:rsidR="00391FEA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FF0CE0" w:rsidRPr="006D277E">
        <w:rPr>
          <w:rFonts w:ascii="Arial" w:hAnsi="Arial" w:cs="Arial"/>
          <w:color w:val="000000"/>
          <w:sz w:val="20"/>
          <w:szCs w:val="20"/>
          <w:lang w:val="lt-LT"/>
        </w:rPr>
        <w:t>m.</w:t>
      </w:r>
      <w:r w:rsidR="00F15FA8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B0385B" w:rsidRPr="006D277E">
        <w:rPr>
          <w:rFonts w:ascii="Arial" w:hAnsi="Arial" w:cs="Arial"/>
          <w:color w:val="000000"/>
          <w:sz w:val="20"/>
          <w:szCs w:val="20"/>
          <w:lang w:val="lt-LT"/>
        </w:rPr>
        <w:t>spalio</w:t>
      </w:r>
      <w:r w:rsidR="00F15FA8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E540C9">
        <w:rPr>
          <w:rFonts w:ascii="Arial" w:hAnsi="Arial" w:cs="Arial"/>
          <w:color w:val="000000"/>
          <w:sz w:val="20"/>
          <w:szCs w:val="20"/>
          <w:lang w:val="lt-LT"/>
        </w:rPr>
        <w:t>20</w:t>
      </w:r>
      <w:r w:rsidR="00391FEA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162A8F" w:rsidRPr="006D277E">
        <w:rPr>
          <w:rFonts w:ascii="Arial" w:hAnsi="Arial" w:cs="Arial"/>
          <w:color w:val="000000"/>
          <w:sz w:val="20"/>
          <w:szCs w:val="20"/>
          <w:lang w:val="lt-LT"/>
        </w:rPr>
        <w:t>d. 1</w:t>
      </w:r>
      <w:r w:rsidR="00E540C9">
        <w:rPr>
          <w:rFonts w:ascii="Arial" w:hAnsi="Arial" w:cs="Arial"/>
          <w:color w:val="000000"/>
          <w:sz w:val="20"/>
          <w:szCs w:val="20"/>
          <w:lang w:val="lt-LT"/>
        </w:rPr>
        <w:t>8</w:t>
      </w:r>
      <w:r w:rsidR="00162A8F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:00 val. </w:t>
      </w:r>
    </w:p>
    <w:p w14:paraId="0AEDA44E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59C4F184" w14:textId="77777777" w:rsidR="00223E27" w:rsidRPr="006D277E" w:rsidRDefault="00223E27" w:rsidP="00223E27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Style w:val="Grietas"/>
          <w:rFonts w:ascii="Arial" w:hAnsi="Arial" w:cs="Arial"/>
          <w:color w:val="000000"/>
          <w:sz w:val="20"/>
          <w:szCs w:val="20"/>
          <w:lang w:val="lt-LT"/>
        </w:rPr>
        <w:t>Viešo susirinkimo adresas ir laikas:</w:t>
      </w:r>
    </w:p>
    <w:p w14:paraId="0AD01251" w14:textId="69F83CD1" w:rsidR="00B0385B" w:rsidRPr="006D277E" w:rsidRDefault="00391FEA" w:rsidP="00597840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20</w:t>
      </w:r>
      <w:r w:rsidR="00B0385B" w:rsidRPr="006D277E">
        <w:rPr>
          <w:rFonts w:ascii="Arial" w:hAnsi="Arial" w:cs="Arial"/>
          <w:color w:val="000000"/>
          <w:sz w:val="20"/>
          <w:szCs w:val="20"/>
          <w:lang w:val="lt-LT"/>
        </w:rPr>
        <w:t>20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223E27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m. </w:t>
      </w:r>
      <w:r w:rsidR="00B0385B" w:rsidRPr="006D277E">
        <w:rPr>
          <w:rFonts w:ascii="Arial" w:hAnsi="Arial" w:cs="Arial"/>
          <w:color w:val="000000"/>
          <w:sz w:val="20"/>
          <w:szCs w:val="20"/>
          <w:lang w:val="lt-LT"/>
        </w:rPr>
        <w:t>spalio</w:t>
      </w:r>
      <w:r w:rsidR="00A67E5A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B0385B" w:rsidRPr="006D277E">
        <w:rPr>
          <w:rFonts w:ascii="Arial" w:hAnsi="Arial" w:cs="Arial"/>
          <w:color w:val="000000"/>
          <w:sz w:val="20"/>
          <w:szCs w:val="20"/>
          <w:lang w:val="lt-LT"/>
        </w:rPr>
        <w:t>20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223E27" w:rsidRPr="006D277E">
        <w:rPr>
          <w:rFonts w:ascii="Arial" w:hAnsi="Arial" w:cs="Arial"/>
          <w:color w:val="000000"/>
          <w:sz w:val="20"/>
          <w:szCs w:val="20"/>
          <w:lang w:val="lt-LT"/>
        </w:rPr>
        <w:t>d., 1</w:t>
      </w:r>
      <w:r w:rsidR="00F071DC" w:rsidRPr="006D277E">
        <w:rPr>
          <w:rFonts w:ascii="Arial" w:hAnsi="Arial" w:cs="Arial"/>
          <w:color w:val="000000"/>
          <w:sz w:val="20"/>
          <w:szCs w:val="20"/>
          <w:lang w:val="lt-LT"/>
        </w:rPr>
        <w:t>8</w:t>
      </w:r>
      <w:r w:rsidR="00B93C35" w:rsidRPr="006D277E">
        <w:rPr>
          <w:rFonts w:ascii="Arial" w:hAnsi="Arial" w:cs="Arial"/>
          <w:color w:val="000000"/>
          <w:sz w:val="20"/>
          <w:szCs w:val="20"/>
          <w:lang w:val="lt-LT"/>
        </w:rPr>
        <w:t>:</w:t>
      </w:r>
      <w:r w:rsidR="00F071DC" w:rsidRPr="006D277E">
        <w:rPr>
          <w:rFonts w:ascii="Arial" w:hAnsi="Arial" w:cs="Arial"/>
          <w:color w:val="000000"/>
          <w:sz w:val="20"/>
          <w:szCs w:val="20"/>
          <w:lang w:val="lt-LT"/>
        </w:rPr>
        <w:t>0</w:t>
      </w:r>
      <w:r w:rsidR="00223E27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0 </w:t>
      </w:r>
      <w:r w:rsidR="00162A8F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val. </w:t>
      </w:r>
    </w:p>
    <w:p w14:paraId="2D33BD7C" w14:textId="00991202" w:rsidR="00B0385B" w:rsidRPr="006D277E" w:rsidRDefault="00C22A29" w:rsidP="00597840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Kačerginės daugiafunkcis centras</w:t>
      </w:r>
    </w:p>
    <w:p w14:paraId="0B54978B" w14:textId="4B1D7921" w:rsidR="00C22A29" w:rsidRPr="006D277E" w:rsidRDefault="00C22A29" w:rsidP="00597840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J. Janonio g. 31, Kačerginė, aktų salėje </w:t>
      </w:r>
      <w:r w:rsidR="00F071DC" w:rsidRPr="006D277E">
        <w:rPr>
          <w:rFonts w:ascii="Arial" w:hAnsi="Arial" w:cs="Arial"/>
          <w:color w:val="000000"/>
          <w:sz w:val="20"/>
          <w:szCs w:val="20"/>
          <w:lang w:val="lt-LT"/>
        </w:rPr>
        <w:t>II</w:t>
      </w:r>
      <w:r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aukšte</w:t>
      </w:r>
    </w:p>
    <w:p w14:paraId="0184F060" w14:textId="44BCB224" w:rsidR="003F0F76" w:rsidRPr="006D277E" w:rsidRDefault="003F0F76" w:rsidP="003F0F76">
      <w:pPr>
        <w:pStyle w:val="prastasistinklapi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lt-LT"/>
        </w:rPr>
      </w:pPr>
      <w:r w:rsidRPr="006D277E">
        <w:rPr>
          <w:rFonts w:ascii="Arial" w:hAnsi="Arial" w:cs="Arial"/>
          <w:color w:val="000000"/>
          <w:sz w:val="20"/>
          <w:szCs w:val="20"/>
          <w:lang w:val="lt-LT"/>
        </w:rPr>
        <w:t>Tel.nr.: </w:t>
      </w:r>
      <w:r w:rsidR="00761C6E" w:rsidRPr="006D277E">
        <w:rPr>
          <w:rFonts w:ascii="Arial" w:hAnsi="Arial" w:cs="Arial"/>
          <w:color w:val="000000"/>
          <w:sz w:val="20"/>
          <w:szCs w:val="20"/>
          <w:lang w:val="lt-LT"/>
        </w:rPr>
        <w:t>+370 671 80</w:t>
      </w:r>
      <w:r w:rsidR="00F071DC" w:rsidRPr="006D277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761C6E" w:rsidRPr="006D277E">
        <w:rPr>
          <w:rFonts w:ascii="Arial" w:hAnsi="Arial" w:cs="Arial"/>
          <w:color w:val="000000"/>
          <w:sz w:val="20"/>
          <w:szCs w:val="20"/>
          <w:lang w:val="lt-LT"/>
        </w:rPr>
        <w:t>967</w:t>
      </w:r>
    </w:p>
    <w:p w14:paraId="0ACAA1C9" w14:textId="77777777" w:rsidR="00223E27" w:rsidRPr="006D277E" w:rsidRDefault="00223E27" w:rsidP="00C22A2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lt-LT"/>
        </w:rPr>
      </w:pPr>
    </w:p>
    <w:p w14:paraId="1AAD4B01" w14:textId="5127DF8E" w:rsidR="00162075" w:rsidRDefault="00F3099A" w:rsidP="00223E27">
      <w:pPr>
        <w:spacing w:after="0" w:line="240" w:lineRule="auto"/>
        <w:rPr>
          <w:rFonts w:ascii="Arial" w:hAnsi="Arial" w:cs="Arial"/>
          <w:sz w:val="20"/>
          <w:szCs w:val="20"/>
          <w:lang w:val="lt-LT"/>
        </w:rPr>
      </w:pPr>
      <w:r w:rsidRPr="00F3099A">
        <w:rPr>
          <w:rFonts w:ascii="Arial" w:hAnsi="Arial" w:cs="Arial"/>
          <w:sz w:val="20"/>
          <w:szCs w:val="20"/>
          <w:lang w:val="lt-LT"/>
        </w:rPr>
        <w:t>Viešo susirinkimo metu yra privaloma dėvėti nosį ir burną dengiančias apsaugines priemones ir vadovautis Sveikatos Apsaugos Ministerijos nurodymais.</w:t>
      </w:r>
      <w:r w:rsidR="00630B65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7E5BE41C" w14:textId="77777777" w:rsidR="00A45252" w:rsidRDefault="00630B65" w:rsidP="00223E27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lt-LT"/>
        </w:rPr>
      </w:pPr>
      <w:r w:rsidRPr="00630B65">
        <w:rPr>
          <w:rFonts w:ascii="Arial" w:hAnsi="Arial" w:cs="Arial"/>
          <w:sz w:val="20"/>
          <w:szCs w:val="20"/>
          <w:lang w:val="lt-LT"/>
        </w:rPr>
        <w:lastRenderedPageBreak/>
        <w:t>Ekstremalios situacijos metu uždraudus renginius uždarose patalpose</w:t>
      </w:r>
      <w:r w:rsidR="00F05970">
        <w:rPr>
          <w:rFonts w:ascii="Arial" w:hAnsi="Arial" w:cs="Arial"/>
          <w:sz w:val="20"/>
          <w:szCs w:val="20"/>
          <w:lang w:val="lt-LT"/>
        </w:rPr>
        <w:t>, viešas susirinkimas bus transliuojamas nuotoliniu būdu, kuriame bus galima dalyvauti prisijungus prie žemiau nurodytos nuorodos:</w:t>
      </w:r>
    </w:p>
    <w:p w14:paraId="7BB2149F" w14:textId="2E1D1010" w:rsidR="00F05970" w:rsidRPr="006D277E" w:rsidRDefault="00A45252" w:rsidP="00223E27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lt-LT"/>
        </w:rPr>
      </w:pPr>
      <w:r w:rsidRPr="00A45252">
        <w:rPr>
          <w:rFonts w:ascii="Arial" w:hAnsi="Arial" w:cs="Arial"/>
          <w:sz w:val="20"/>
          <w:szCs w:val="20"/>
          <w:lang w:val="lt-LT"/>
        </w:rPr>
        <w:t>meet.google.com/umu-huuc-qqh</w:t>
      </w:r>
      <w:r w:rsidR="00F05970">
        <w:rPr>
          <w:rFonts w:ascii="Arial" w:hAnsi="Arial" w:cs="Arial"/>
          <w:sz w:val="20"/>
          <w:szCs w:val="20"/>
          <w:lang w:val="lt-LT"/>
        </w:rPr>
        <w:br/>
      </w:r>
    </w:p>
    <w:sectPr w:rsidR="00F05970" w:rsidRPr="006D277E" w:rsidSect="006B1C1D">
      <w:headerReference w:type="default" r:id="rId8"/>
      <w:pgSz w:w="11906" w:h="16838"/>
      <w:pgMar w:top="1701" w:right="567" w:bottom="1134" w:left="1701" w:header="36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7629" w14:textId="77777777" w:rsidR="003E0580" w:rsidRDefault="003E0580" w:rsidP="009453E6">
      <w:pPr>
        <w:spacing w:after="0" w:line="240" w:lineRule="auto"/>
      </w:pPr>
      <w:r>
        <w:separator/>
      </w:r>
    </w:p>
  </w:endnote>
  <w:endnote w:type="continuationSeparator" w:id="0">
    <w:p w14:paraId="678CFEC6" w14:textId="77777777" w:rsidR="003E0580" w:rsidRDefault="003E0580" w:rsidP="0094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3EBB" w14:textId="77777777" w:rsidR="003E0580" w:rsidRDefault="003E0580" w:rsidP="009453E6">
      <w:pPr>
        <w:spacing w:after="0" w:line="240" w:lineRule="auto"/>
      </w:pPr>
      <w:r>
        <w:separator/>
      </w:r>
    </w:p>
  </w:footnote>
  <w:footnote w:type="continuationSeparator" w:id="0">
    <w:p w14:paraId="415F38E4" w14:textId="77777777" w:rsidR="003E0580" w:rsidRDefault="003E0580" w:rsidP="0094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7BB6" w14:textId="77777777" w:rsidR="00E50C38" w:rsidRDefault="00E50C38" w:rsidP="006B1C1D">
    <w:pPr>
      <w:pStyle w:val="Antrats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108DB50B" wp14:editId="27671AC6">
          <wp:extent cx="1033153" cy="1033153"/>
          <wp:effectExtent l="19050" t="0" r="0" b="0"/>
          <wp:docPr id="2" name="Picture 1" descr="2architektai_logo_lt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rchitektai_logo_lt_previ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853" cy="103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0E5F5" w14:textId="4ADBF434" w:rsidR="00E50C38" w:rsidRDefault="00D87D07" w:rsidP="00822C56">
    <w:pPr>
      <w:pStyle w:val="Antrats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7AE51D" wp14:editId="61AD27C7">
              <wp:simplePos x="0" y="0"/>
              <wp:positionH relativeFrom="column">
                <wp:posOffset>-970915</wp:posOffset>
              </wp:positionH>
              <wp:positionV relativeFrom="paragraph">
                <wp:posOffset>66674</wp:posOffset>
              </wp:positionV>
              <wp:extent cx="7315200" cy="0"/>
              <wp:effectExtent l="0" t="19050" r="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6.45pt;margin-top:5.25pt;width:8in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" strokecolor="#bfbfbf [2412]" strokeweight="2.25pt"/>
          </w:pict>
        </mc:Fallback>
      </mc:AlternateContent>
    </w:r>
  </w:p>
  <w:p w14:paraId="4942D71F" w14:textId="77777777" w:rsidR="00E50C38" w:rsidRPr="0007043B" w:rsidRDefault="00E50C38" w:rsidP="0007043B">
    <w:pPr>
      <w:pStyle w:val="Antrats"/>
      <w:ind w:left="-709"/>
      <w:jc w:val="center"/>
      <w:rPr>
        <w:color w:val="595959" w:themeColor="text1" w:themeTint="A6"/>
        <w:sz w:val="20"/>
        <w:szCs w:val="20"/>
      </w:rPr>
    </w:pPr>
    <w:r w:rsidRPr="0007043B">
      <w:rPr>
        <w:color w:val="595959" w:themeColor="text1" w:themeTint="A6"/>
        <w:sz w:val="20"/>
        <w:szCs w:val="20"/>
      </w:rPr>
      <w:t>UAB „2L ARCHITEKTAI“, į.k. 302825424,</w:t>
    </w:r>
    <w:r>
      <w:rPr>
        <w:color w:val="595959" w:themeColor="text1" w:themeTint="A6"/>
        <w:sz w:val="20"/>
        <w:szCs w:val="20"/>
      </w:rPr>
      <w:t xml:space="preserve"> PVM LT100007031213, </w:t>
    </w:r>
    <w:r w:rsidRPr="0007043B">
      <w:rPr>
        <w:color w:val="595959" w:themeColor="text1" w:themeTint="A6"/>
        <w:sz w:val="20"/>
        <w:szCs w:val="20"/>
      </w:rPr>
      <w:t>adresas</w:t>
    </w:r>
    <w:r>
      <w:rPr>
        <w:color w:val="595959" w:themeColor="text1" w:themeTint="A6"/>
        <w:sz w:val="20"/>
        <w:szCs w:val="20"/>
      </w:rPr>
      <w:t>: V. Kudirkos g. 7-8, Vilnius</w:t>
    </w:r>
    <w:r w:rsidRPr="0007043B">
      <w:rPr>
        <w:color w:val="595959" w:themeColor="text1" w:themeTint="A6"/>
        <w:sz w:val="20"/>
        <w:szCs w:val="20"/>
      </w:rPr>
      <w:t xml:space="preserve">, buveinė: </w:t>
    </w:r>
    <w:r>
      <w:rPr>
        <w:color w:val="595959" w:themeColor="text1" w:themeTint="A6"/>
        <w:sz w:val="20"/>
        <w:szCs w:val="20"/>
      </w:rPr>
      <w:t>Krivių g. 10</w:t>
    </w:r>
    <w:r w:rsidRPr="0007043B">
      <w:rPr>
        <w:color w:val="595959" w:themeColor="text1" w:themeTint="A6"/>
        <w:sz w:val="20"/>
        <w:szCs w:val="20"/>
      </w:rPr>
      <w:t xml:space="preserve">, Vilnius; Tel.:+370 616 20 988; </w:t>
    </w:r>
    <w:r>
      <w:rPr>
        <w:color w:val="595959" w:themeColor="text1" w:themeTint="A6"/>
        <w:sz w:val="20"/>
        <w:szCs w:val="20"/>
      </w:rPr>
      <w:t>info@2Larchitektai.lt, www.2larchitektai.lt</w:t>
    </w:r>
  </w:p>
  <w:p w14:paraId="2443A87D" w14:textId="77777777" w:rsidR="00E50C38" w:rsidRDefault="00E50C38" w:rsidP="009453E6">
    <w:pPr>
      <w:pStyle w:val="Antrats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4F2"/>
    <w:multiLevelType w:val="hybridMultilevel"/>
    <w:tmpl w:val="4D4E1776"/>
    <w:lvl w:ilvl="0" w:tplc="989AE16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6B32"/>
    <w:multiLevelType w:val="hybridMultilevel"/>
    <w:tmpl w:val="52DC48BA"/>
    <w:lvl w:ilvl="0" w:tplc="042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F057853"/>
    <w:multiLevelType w:val="hybridMultilevel"/>
    <w:tmpl w:val="E2BCC750"/>
    <w:lvl w:ilvl="0" w:tplc="989AE16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719E4"/>
    <w:multiLevelType w:val="hybridMultilevel"/>
    <w:tmpl w:val="E2BCC750"/>
    <w:lvl w:ilvl="0" w:tplc="989AE16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77443"/>
    <w:multiLevelType w:val="hybridMultilevel"/>
    <w:tmpl w:val="02C49474"/>
    <w:lvl w:ilvl="0" w:tplc="989AE16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D2856"/>
    <w:multiLevelType w:val="hybridMultilevel"/>
    <w:tmpl w:val="498852C4"/>
    <w:lvl w:ilvl="0" w:tplc="042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4427B12"/>
    <w:multiLevelType w:val="hybridMultilevel"/>
    <w:tmpl w:val="E2BCC750"/>
    <w:lvl w:ilvl="0" w:tplc="989AE16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E67AD"/>
    <w:multiLevelType w:val="hybridMultilevel"/>
    <w:tmpl w:val="3D5A0D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27DC3"/>
    <w:multiLevelType w:val="hybridMultilevel"/>
    <w:tmpl w:val="E2BCC750"/>
    <w:lvl w:ilvl="0" w:tplc="989AE16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A1B3D"/>
    <w:multiLevelType w:val="hybridMultilevel"/>
    <w:tmpl w:val="E2BCC750"/>
    <w:lvl w:ilvl="0" w:tplc="989AE16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A4ECE"/>
    <w:multiLevelType w:val="hybridMultilevel"/>
    <w:tmpl w:val="E2BCC750"/>
    <w:lvl w:ilvl="0" w:tplc="989AE16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B2F0F"/>
    <w:multiLevelType w:val="hybridMultilevel"/>
    <w:tmpl w:val="3A146AE6"/>
    <w:lvl w:ilvl="0" w:tplc="042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1695116"/>
    <w:multiLevelType w:val="hybridMultilevel"/>
    <w:tmpl w:val="DEA86E6A"/>
    <w:lvl w:ilvl="0" w:tplc="042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BEF0AD0"/>
    <w:multiLevelType w:val="hybridMultilevel"/>
    <w:tmpl w:val="16BA66CC"/>
    <w:lvl w:ilvl="0" w:tplc="0427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4">
    <w:nsid w:val="6CFC540C"/>
    <w:multiLevelType w:val="hybridMultilevel"/>
    <w:tmpl w:val="E2BCC750"/>
    <w:lvl w:ilvl="0" w:tplc="989AE16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65106"/>
    <w:multiLevelType w:val="hybridMultilevel"/>
    <w:tmpl w:val="59A8F540"/>
    <w:lvl w:ilvl="0" w:tplc="042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>
      <o:colormru v:ext="edit" colors="#90bd2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E6"/>
    <w:rsid w:val="00011AE2"/>
    <w:rsid w:val="00015C62"/>
    <w:rsid w:val="000366C5"/>
    <w:rsid w:val="0007043B"/>
    <w:rsid w:val="000845B9"/>
    <w:rsid w:val="000855EA"/>
    <w:rsid w:val="00087A05"/>
    <w:rsid w:val="00096140"/>
    <w:rsid w:val="000A1E5C"/>
    <w:rsid w:val="000B3597"/>
    <w:rsid w:val="000B5284"/>
    <w:rsid w:val="000E64B2"/>
    <w:rsid w:val="000F2D56"/>
    <w:rsid w:val="000F7495"/>
    <w:rsid w:val="00107092"/>
    <w:rsid w:val="00120483"/>
    <w:rsid w:val="00141F41"/>
    <w:rsid w:val="001574BA"/>
    <w:rsid w:val="001609B1"/>
    <w:rsid w:val="00162075"/>
    <w:rsid w:val="00162A8F"/>
    <w:rsid w:val="00176E63"/>
    <w:rsid w:val="00180049"/>
    <w:rsid w:val="001817B0"/>
    <w:rsid w:val="001A4B77"/>
    <w:rsid w:val="001C33D3"/>
    <w:rsid w:val="001E173B"/>
    <w:rsid w:val="001F0F5F"/>
    <w:rsid w:val="001F3401"/>
    <w:rsid w:val="001F454A"/>
    <w:rsid w:val="002237AA"/>
    <w:rsid w:val="00223E27"/>
    <w:rsid w:val="002247D3"/>
    <w:rsid w:val="00224BCB"/>
    <w:rsid w:val="0022618E"/>
    <w:rsid w:val="00235F99"/>
    <w:rsid w:val="00246CB3"/>
    <w:rsid w:val="00281BE3"/>
    <w:rsid w:val="002A067D"/>
    <w:rsid w:val="002A4110"/>
    <w:rsid w:val="002A45BC"/>
    <w:rsid w:val="002B62A5"/>
    <w:rsid w:val="002B7DBD"/>
    <w:rsid w:val="002C1971"/>
    <w:rsid w:val="002C5957"/>
    <w:rsid w:val="002D5154"/>
    <w:rsid w:val="002D572A"/>
    <w:rsid w:val="002E546E"/>
    <w:rsid w:val="002F4442"/>
    <w:rsid w:val="003158D5"/>
    <w:rsid w:val="00333BFF"/>
    <w:rsid w:val="00347A79"/>
    <w:rsid w:val="003635EC"/>
    <w:rsid w:val="003749D2"/>
    <w:rsid w:val="00382916"/>
    <w:rsid w:val="00391FEA"/>
    <w:rsid w:val="003956C9"/>
    <w:rsid w:val="003B5A84"/>
    <w:rsid w:val="003B67B2"/>
    <w:rsid w:val="003C0FC0"/>
    <w:rsid w:val="003C63BE"/>
    <w:rsid w:val="003C6A31"/>
    <w:rsid w:val="003E0580"/>
    <w:rsid w:val="003F0F76"/>
    <w:rsid w:val="003F6AA8"/>
    <w:rsid w:val="0041309D"/>
    <w:rsid w:val="00420250"/>
    <w:rsid w:val="004269C4"/>
    <w:rsid w:val="00437748"/>
    <w:rsid w:val="0044699D"/>
    <w:rsid w:val="00452425"/>
    <w:rsid w:val="0045456A"/>
    <w:rsid w:val="00462C20"/>
    <w:rsid w:val="00463F94"/>
    <w:rsid w:val="00480B05"/>
    <w:rsid w:val="004824B9"/>
    <w:rsid w:val="00485AF4"/>
    <w:rsid w:val="00485EDD"/>
    <w:rsid w:val="00490DB6"/>
    <w:rsid w:val="004B5368"/>
    <w:rsid w:val="004C10FB"/>
    <w:rsid w:val="004C3EF4"/>
    <w:rsid w:val="004C5A79"/>
    <w:rsid w:val="004F4A8D"/>
    <w:rsid w:val="004F57E4"/>
    <w:rsid w:val="004F5C64"/>
    <w:rsid w:val="005057DE"/>
    <w:rsid w:val="00506E64"/>
    <w:rsid w:val="00514D64"/>
    <w:rsid w:val="005216A5"/>
    <w:rsid w:val="00564A93"/>
    <w:rsid w:val="00565EBF"/>
    <w:rsid w:val="005822AD"/>
    <w:rsid w:val="00583DE8"/>
    <w:rsid w:val="005845C2"/>
    <w:rsid w:val="00593DC4"/>
    <w:rsid w:val="00597840"/>
    <w:rsid w:val="005B1DD8"/>
    <w:rsid w:val="005B2A44"/>
    <w:rsid w:val="005B7BBD"/>
    <w:rsid w:val="00602C9F"/>
    <w:rsid w:val="006031C1"/>
    <w:rsid w:val="0061096D"/>
    <w:rsid w:val="006142EB"/>
    <w:rsid w:val="0062693E"/>
    <w:rsid w:val="00630B65"/>
    <w:rsid w:val="00641DAA"/>
    <w:rsid w:val="00653BF6"/>
    <w:rsid w:val="00657AB5"/>
    <w:rsid w:val="00681D28"/>
    <w:rsid w:val="006863F7"/>
    <w:rsid w:val="00696CD3"/>
    <w:rsid w:val="006B1C1D"/>
    <w:rsid w:val="006D037B"/>
    <w:rsid w:val="006D277E"/>
    <w:rsid w:val="006D2C84"/>
    <w:rsid w:val="006D3E2D"/>
    <w:rsid w:val="00703BCC"/>
    <w:rsid w:val="0072463B"/>
    <w:rsid w:val="00725626"/>
    <w:rsid w:val="00761C6E"/>
    <w:rsid w:val="00764E7A"/>
    <w:rsid w:val="00781995"/>
    <w:rsid w:val="00795BF4"/>
    <w:rsid w:val="00796C8A"/>
    <w:rsid w:val="007C24F7"/>
    <w:rsid w:val="007D06A6"/>
    <w:rsid w:val="007D5688"/>
    <w:rsid w:val="0081122D"/>
    <w:rsid w:val="008125BB"/>
    <w:rsid w:val="008153A8"/>
    <w:rsid w:val="00821837"/>
    <w:rsid w:val="00821D0D"/>
    <w:rsid w:val="00822C56"/>
    <w:rsid w:val="0082461C"/>
    <w:rsid w:val="008251F7"/>
    <w:rsid w:val="00831392"/>
    <w:rsid w:val="00890CA2"/>
    <w:rsid w:val="008A3987"/>
    <w:rsid w:val="008B3F55"/>
    <w:rsid w:val="008B42C6"/>
    <w:rsid w:val="008B43C5"/>
    <w:rsid w:val="008B4D4B"/>
    <w:rsid w:val="008E1483"/>
    <w:rsid w:val="008E7974"/>
    <w:rsid w:val="009258E9"/>
    <w:rsid w:val="0093184B"/>
    <w:rsid w:val="0094136B"/>
    <w:rsid w:val="009417C3"/>
    <w:rsid w:val="009453E6"/>
    <w:rsid w:val="009574A8"/>
    <w:rsid w:val="009801E8"/>
    <w:rsid w:val="0099239E"/>
    <w:rsid w:val="009927BD"/>
    <w:rsid w:val="009C0742"/>
    <w:rsid w:val="009D5510"/>
    <w:rsid w:val="009F1F38"/>
    <w:rsid w:val="009F7273"/>
    <w:rsid w:val="00A10031"/>
    <w:rsid w:val="00A351B4"/>
    <w:rsid w:val="00A45252"/>
    <w:rsid w:val="00A456F7"/>
    <w:rsid w:val="00A67E5A"/>
    <w:rsid w:val="00A72BE3"/>
    <w:rsid w:val="00A82125"/>
    <w:rsid w:val="00A828CA"/>
    <w:rsid w:val="00AB1E5F"/>
    <w:rsid w:val="00AC1F66"/>
    <w:rsid w:val="00AE75C7"/>
    <w:rsid w:val="00AF1B26"/>
    <w:rsid w:val="00AF354D"/>
    <w:rsid w:val="00B0385B"/>
    <w:rsid w:val="00B35182"/>
    <w:rsid w:val="00B407A0"/>
    <w:rsid w:val="00B501CF"/>
    <w:rsid w:val="00B553E2"/>
    <w:rsid w:val="00B63F14"/>
    <w:rsid w:val="00B851A4"/>
    <w:rsid w:val="00B85B0E"/>
    <w:rsid w:val="00B93C35"/>
    <w:rsid w:val="00BA31F9"/>
    <w:rsid w:val="00BA3BE1"/>
    <w:rsid w:val="00BB0397"/>
    <w:rsid w:val="00BC327A"/>
    <w:rsid w:val="00BC7203"/>
    <w:rsid w:val="00C22A29"/>
    <w:rsid w:val="00C375F1"/>
    <w:rsid w:val="00C41507"/>
    <w:rsid w:val="00C64750"/>
    <w:rsid w:val="00C72504"/>
    <w:rsid w:val="00C73AA5"/>
    <w:rsid w:val="00C73D36"/>
    <w:rsid w:val="00C741A7"/>
    <w:rsid w:val="00C760B3"/>
    <w:rsid w:val="00C85DD7"/>
    <w:rsid w:val="00CA4D0A"/>
    <w:rsid w:val="00CD20B8"/>
    <w:rsid w:val="00CE0848"/>
    <w:rsid w:val="00CF3CF0"/>
    <w:rsid w:val="00CF7DC5"/>
    <w:rsid w:val="00D11E98"/>
    <w:rsid w:val="00D12712"/>
    <w:rsid w:val="00D15CDB"/>
    <w:rsid w:val="00D170B1"/>
    <w:rsid w:val="00D34DE7"/>
    <w:rsid w:val="00D3746E"/>
    <w:rsid w:val="00D4724E"/>
    <w:rsid w:val="00D51684"/>
    <w:rsid w:val="00D5490F"/>
    <w:rsid w:val="00D672A1"/>
    <w:rsid w:val="00D674FD"/>
    <w:rsid w:val="00D72CF0"/>
    <w:rsid w:val="00D87D07"/>
    <w:rsid w:val="00D96183"/>
    <w:rsid w:val="00DB08EB"/>
    <w:rsid w:val="00DB228B"/>
    <w:rsid w:val="00DB6104"/>
    <w:rsid w:val="00DD2253"/>
    <w:rsid w:val="00DE248B"/>
    <w:rsid w:val="00DF3716"/>
    <w:rsid w:val="00E21BEC"/>
    <w:rsid w:val="00E31781"/>
    <w:rsid w:val="00E33CA7"/>
    <w:rsid w:val="00E50C38"/>
    <w:rsid w:val="00E540C9"/>
    <w:rsid w:val="00EA3D40"/>
    <w:rsid w:val="00EA549D"/>
    <w:rsid w:val="00EB2279"/>
    <w:rsid w:val="00EB5FE9"/>
    <w:rsid w:val="00EC2ADE"/>
    <w:rsid w:val="00EF3A3E"/>
    <w:rsid w:val="00EF60E0"/>
    <w:rsid w:val="00F04577"/>
    <w:rsid w:val="00F05970"/>
    <w:rsid w:val="00F071DC"/>
    <w:rsid w:val="00F15FA8"/>
    <w:rsid w:val="00F3099A"/>
    <w:rsid w:val="00F55A3D"/>
    <w:rsid w:val="00F831A6"/>
    <w:rsid w:val="00F96288"/>
    <w:rsid w:val="00FB0903"/>
    <w:rsid w:val="00FD1AAD"/>
    <w:rsid w:val="00FE2F01"/>
    <w:rsid w:val="00FF0CE0"/>
    <w:rsid w:val="00FF1BD5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bd21"/>
    </o:shapedefaults>
    <o:shapelayout v:ext="edit">
      <o:idmap v:ext="edit" data="1"/>
    </o:shapelayout>
  </w:shapeDefaults>
  <w:decimalSymbol w:val=","/>
  <w:listSeparator w:val=";"/>
  <w14:docId w14:val="32CB8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53E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45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3E6"/>
  </w:style>
  <w:style w:type="paragraph" w:styleId="Porat">
    <w:name w:val="footer"/>
    <w:basedOn w:val="prastasis"/>
    <w:link w:val="PoratDiagrama"/>
    <w:uiPriority w:val="99"/>
    <w:unhideWhenUsed/>
    <w:rsid w:val="00945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3E6"/>
  </w:style>
  <w:style w:type="paragraph" w:styleId="Sraopastraipa">
    <w:name w:val="List Paragraph"/>
    <w:basedOn w:val="prastasis"/>
    <w:uiPriority w:val="34"/>
    <w:qFormat/>
    <w:rsid w:val="00822C56"/>
    <w:pPr>
      <w:ind w:left="720"/>
      <w:contextualSpacing/>
    </w:pPr>
    <w:rPr>
      <w:rFonts w:ascii="Calibri" w:eastAsia="Calibri" w:hAnsi="Calibri" w:cs="Times New Roman"/>
    </w:rPr>
  </w:style>
  <w:style w:type="paragraph" w:styleId="Antrat">
    <w:name w:val="caption"/>
    <w:basedOn w:val="prastasis"/>
    <w:next w:val="prastasis"/>
    <w:uiPriority w:val="35"/>
    <w:unhideWhenUsed/>
    <w:qFormat/>
    <w:rsid w:val="007D06A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entelstinklelis">
    <w:name w:val="Table Grid"/>
    <w:basedOn w:val="prastojilentel"/>
    <w:uiPriority w:val="59"/>
    <w:rsid w:val="008E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A31F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22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23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53E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45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3E6"/>
  </w:style>
  <w:style w:type="paragraph" w:styleId="Porat">
    <w:name w:val="footer"/>
    <w:basedOn w:val="prastasis"/>
    <w:link w:val="PoratDiagrama"/>
    <w:uiPriority w:val="99"/>
    <w:unhideWhenUsed/>
    <w:rsid w:val="00945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3E6"/>
  </w:style>
  <w:style w:type="paragraph" w:styleId="Sraopastraipa">
    <w:name w:val="List Paragraph"/>
    <w:basedOn w:val="prastasis"/>
    <w:uiPriority w:val="34"/>
    <w:qFormat/>
    <w:rsid w:val="00822C56"/>
    <w:pPr>
      <w:ind w:left="720"/>
      <w:contextualSpacing/>
    </w:pPr>
    <w:rPr>
      <w:rFonts w:ascii="Calibri" w:eastAsia="Calibri" w:hAnsi="Calibri" w:cs="Times New Roman"/>
    </w:rPr>
  </w:style>
  <w:style w:type="paragraph" w:styleId="Antrat">
    <w:name w:val="caption"/>
    <w:basedOn w:val="prastasis"/>
    <w:next w:val="prastasis"/>
    <w:uiPriority w:val="35"/>
    <w:unhideWhenUsed/>
    <w:qFormat/>
    <w:rsid w:val="007D06A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entelstinklelis">
    <w:name w:val="Table Grid"/>
    <w:basedOn w:val="prastojilentel"/>
    <w:uiPriority w:val="59"/>
    <w:rsid w:val="008E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A31F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22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23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Zydrune Petrauskiene</cp:lastModifiedBy>
  <cp:revision>2</cp:revision>
  <cp:lastPrinted>2018-05-04T06:48:00Z</cp:lastPrinted>
  <dcterms:created xsi:type="dcterms:W3CDTF">2020-10-02T06:09:00Z</dcterms:created>
  <dcterms:modified xsi:type="dcterms:W3CDTF">2020-10-02T06:09:00Z</dcterms:modified>
</cp:coreProperties>
</file>